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体检递补人员名单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98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80"/>
        <w:gridCol w:w="921"/>
        <w:gridCol w:w="2674"/>
        <w:gridCol w:w="1021"/>
        <w:gridCol w:w="884"/>
        <w:gridCol w:w="1100"/>
        <w:gridCol w:w="1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YHQ012123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杨双</w:t>
            </w: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社区专职工作人员一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79.20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YHQ010230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社区专职工作人员一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81.9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79.05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YHQ025401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社区专职工作人员二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90.36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78.78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5B"/>
    <w:rsid w:val="00086AB5"/>
    <w:rsid w:val="0009668D"/>
    <w:rsid w:val="000A42C2"/>
    <w:rsid w:val="002D6B4A"/>
    <w:rsid w:val="002E165E"/>
    <w:rsid w:val="00453EE9"/>
    <w:rsid w:val="00464C03"/>
    <w:rsid w:val="004747CA"/>
    <w:rsid w:val="006863C5"/>
    <w:rsid w:val="0069554C"/>
    <w:rsid w:val="00731EB0"/>
    <w:rsid w:val="009D3257"/>
    <w:rsid w:val="00B56DAC"/>
    <w:rsid w:val="00B57327"/>
    <w:rsid w:val="00BE5C63"/>
    <w:rsid w:val="00C024F9"/>
    <w:rsid w:val="00CE115B"/>
    <w:rsid w:val="00D94DE1"/>
    <w:rsid w:val="00E45174"/>
    <w:rsid w:val="00F83B23"/>
    <w:rsid w:val="32996E49"/>
    <w:rsid w:val="78C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17</TotalTime>
  <ScaleCrop>false</ScaleCrop>
  <LinksUpToDate>false</LinksUpToDate>
  <CharactersWithSpaces>402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2019-05-14T05:39:00Z</dcterms:created>
  <dc:creator>yhrsj</dc:creator>
  <cp:lastModifiedBy>WW</cp:lastModifiedBy>
  <dcterms:modified xsi:type="dcterms:W3CDTF">2019-05-17T06:12:56Z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