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 w:firstLine="480"/>
      </w:pPr>
      <w:r>
        <w:rPr>
          <w:rStyle w:val="5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湖南工商大学面向全球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招聘专业</w:t>
      </w:r>
    </w:p>
    <w:tbl>
      <w:tblPr>
        <w:tblW w:w="7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7"/>
        <w:gridCol w:w="1945"/>
        <w:gridCol w:w="3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二级学院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招聘学科专业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1"/>
                <w:szCs w:val="21"/>
              </w:rPr>
              <w:t>应聘联系方式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财政金融学院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经济学、管理学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王老师，李老师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0731-88688343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邮箱292626598@qq.com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创新创业学院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经济学、管理学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姜老师，0731-88688249，13647485612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邮箱1056919343@qq.com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大数据与互联网创新研究院（管理科学与工程研究院）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计算机科学与技术、人工智能、大数据分析、云计算、移动互联网、物联网、管理科学与工程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曾老师，0731-88688369，13637480941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邮箱hnucbigdata@163.com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法学与公共管理学院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法学、行政管理、城市管理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杨老师，0731-88688300，13548971984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邮箱27370084@qq.com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工商管理学院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管理学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齐老师，0731-88688362，18373399818，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邮箱402824792@qq.com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会计学院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会计学、审计学、管理学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梁老师，0731-88688262，13975182322，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邮箱16339507@qq.com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计算机与信息工程学院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计算机科学与技术、管理学、工学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王老师，0731-88689238，13786169286，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邮箱569211693@qq.com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经济与贸易学院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（经济与贸易发展研究院）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经济学、管理学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朱老师，0731-88688025，13574875175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邮箱16525895@qq.com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旅游管理学院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经济学、管理学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何老师，0731-88687688，18073104958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邮箱394022263@qq.com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哲学、马克思主义理论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姚老师，0731-88688315,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15116465488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邮箱461476511@qq.com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设计艺术学院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艺术设计、服装设计、音乐学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陈老师，0731-88686604，13574840236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邮箱864783214@qq.com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数学与统计学院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数学、统计学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物理学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谢老师，0731-88687262,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13508493348，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349600592@qq.com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文学与新闻传播学院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（湘商研究院）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fill="FCFCFC"/>
              </w:rPr>
              <w:t>中国语言文学、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fill="FCFCFC"/>
              </w:rPr>
              <w:t>新闻传播学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何老师，0731-88688155，13077389482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邮箱hnucwxxy@foxmail.com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外国语学院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外国语言文学 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范老师，0731-88689048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邮箱13382356@qq.com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国际商学院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会计学、金融学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刘老师，0731-88688097，13755033567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邮箱16514228@qq.com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体育教研部</w:t>
            </w:r>
          </w:p>
        </w:tc>
        <w:tc>
          <w:tcPr>
            <w:tcW w:w="1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体育</w:t>
            </w:r>
          </w:p>
        </w:tc>
        <w:tc>
          <w:tcPr>
            <w:tcW w:w="3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郑老师，0731-88689133，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18600700122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84C37"/>
    <w:rsid w:val="54F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pagebox_num_nonce"/>
    <w:basedOn w:val="4"/>
    <w:uiPriority w:val="0"/>
    <w:rPr>
      <w:color w:val="FFFFFF"/>
      <w:bdr w:val="single" w:color="D91A1A" w:sz="6" w:space="0"/>
      <w:shd w:val="clear" w:fill="D91A1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2019-06-15T02:41:00Z</dcterms:created>
  <dc:creator>石果</dc:creator>
  <cp:lastModifiedBy>石果</cp:lastModifiedBy>
  <dcterms:modified xsi:type="dcterms:W3CDTF">2019-06-15T02:41:18Z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