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4"/>
          <w:szCs w:val="44"/>
        </w:rPr>
        <w:t>长沙市开福区人民法院特邀调解员报名表</w:t>
      </w:r>
    </w:p>
    <w:tbl>
      <w:tblPr>
        <w:tblStyle w:val="3"/>
        <w:tblpPr w:leftFromText="180" w:rightFromText="180" w:vertAnchor="text" w:horzAnchor="page" w:tblpX="1260" w:tblpY="139"/>
        <w:tblW w:w="97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"/>
        <w:gridCol w:w="1469"/>
        <w:gridCol w:w="1332"/>
        <w:gridCol w:w="1413"/>
        <w:gridCol w:w="795"/>
        <w:gridCol w:w="858"/>
        <w:gridCol w:w="704"/>
        <w:gridCol w:w="18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出生时间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（近期免冠1寸彩照）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7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7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学历、学位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有何特长、技术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(从高中填起)</w:t>
            </w:r>
          </w:p>
        </w:tc>
        <w:tc>
          <w:tcPr>
            <w:tcW w:w="2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学校和专业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学历或学位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0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实践经历</w:t>
            </w:r>
          </w:p>
        </w:tc>
        <w:tc>
          <w:tcPr>
            <w:tcW w:w="83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主要业绩和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奖励情况</w:t>
            </w:r>
          </w:p>
        </w:tc>
        <w:tc>
          <w:tcPr>
            <w:tcW w:w="83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其他需要说明的情况</w:t>
            </w:r>
          </w:p>
        </w:tc>
        <w:tc>
          <w:tcPr>
            <w:tcW w:w="83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73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，提供的个人信息</w:t>
            </w:r>
            <w:r>
              <w:rPr>
                <w:rFonts w:hint="eastAsia"/>
                <w:lang w:eastAsia="zh-CN"/>
              </w:rPr>
              <w:t>及资料</w:t>
            </w:r>
            <w:r>
              <w:rPr>
                <w:rFonts w:hint="eastAsia"/>
              </w:rPr>
              <w:t>真实有效。</w:t>
            </w:r>
            <w:r>
              <w:rPr>
                <w:rFonts w:hint="eastAsia"/>
                <w:lang w:eastAsia="zh-CN"/>
              </w:rPr>
              <w:t>并且遵守《中华人民共和国民事诉讼法》、《中华人民共和国人民调解法》、《最高人民法院关于人民法院特邀调解的规定》等法律及相关司法解释，</w:t>
            </w:r>
            <w:r>
              <w:rPr>
                <w:rFonts w:hint="eastAsia"/>
              </w:rPr>
              <w:t>保证做到维护宪法和法律权威，依法参加</w:t>
            </w:r>
            <w:r>
              <w:rPr>
                <w:rFonts w:hint="eastAsia"/>
                <w:lang w:eastAsia="zh-CN"/>
              </w:rPr>
              <w:t>特邀调解工作</w:t>
            </w:r>
            <w:r>
              <w:rPr>
                <w:rFonts w:hint="eastAsia"/>
              </w:rPr>
              <w:t>，忠实履行职责，廉洁诚信，秉公判断，维护社会公平正义。</w:t>
            </w:r>
          </w:p>
          <w:p>
            <w:pPr>
              <w:spacing w:beforeLines="50" w:afterLines="50" w:line="240" w:lineRule="exact"/>
              <w:ind w:firstLine="6720" w:firstLineChars="3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jZmZWUzMjBkZDAzZjFlOTQ2ZTczNWNhMGJkNGQifQ=="/>
  </w:docVars>
  <w:rsids>
    <w:rsidRoot w:val="53220A60"/>
    <w:rsid w:val="53220A60"/>
    <w:rsid w:val="626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20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2022-05-05T03:07:00Z</dcterms:created>
  <dc:creator>Max</dc:creator>
  <cp:lastModifiedBy>9-5-5</cp:lastModifiedBy>
  <cp:lastPrinted>2022-05-05T03:14:00Z</cp:lastPrinted>
  <dcterms:modified xsi:type="dcterms:W3CDTF">2022-05-06T02:03:51Z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B9CDE86CCB85444CAF675D0A10B51694</vt:lpwstr>
  </property>
</Properties>
</file>