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 w:eastAsia="方正小标宋简体"/>
          <w:bCs/>
          <w:kern w:val="0"/>
          <w:sz w:val="28"/>
          <w:szCs w:val="28"/>
        </w:rPr>
        <w:t>附件3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湖南高速铁路职业技术学院2022年度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引进博士研究生联系报名一览表</w:t>
      </w:r>
    </w:p>
    <w:bookmarkEnd w:id="0"/>
    <w:p>
      <w:pPr>
        <w:widowControl/>
        <w:spacing w:line="480" w:lineRule="exact"/>
        <w:rPr>
          <w:rFonts w:ascii="Times New Roman" w:hAnsi="Times New Roman" w:eastAsia="方正小标宋简体"/>
          <w:bCs/>
          <w:kern w:val="0"/>
          <w:sz w:val="28"/>
          <w:szCs w:val="28"/>
        </w:rPr>
      </w:pPr>
    </w:p>
    <w:tbl>
      <w:tblPr>
        <w:tblStyle w:val="4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2551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所属院（部）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铁道工程学院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土木工程、测绘科学与技术、测绘工程、天体测量与天体力学、力学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张院长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秦副院长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13786469699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13875688119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铁道运输学院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交通运输工程、物流工程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化学工程与技术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李院长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李副院长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13762442661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15574794918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铁道建筑学院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建筑学、建筑与土木工程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王院长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袁副院长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13973428256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18607342706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铁道电信学院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计算机科学与技术、软件工程、信息与通信工程、电子科学与技术、电子与通信工程、电子与信息、数学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冯院长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刘副院长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13907343453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13975452356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铁道机电学院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机械工程、车辆工程、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控制科学与工程、电气工程、动力工程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邓院长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尹副院长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13786436869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13974797759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装备制造学院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杨院长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曹科长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13873403345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15973464625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 xml:space="preserve">铁道管理学院  </w:t>
            </w: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</w:rPr>
              <w:t>（未来技术应用学院）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管理科学与工程、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魏院长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蒋科长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13973423206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13487342610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哲学、法学、政治学、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肖院长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陈副院长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13974759749</w:t>
            </w:r>
          </w:p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  <w:szCs w:val="22"/>
              </w:rPr>
              <w:t>13762442188</w:t>
            </w:r>
          </w:p>
        </w:tc>
      </w:tr>
    </w:tbl>
    <w:p>
      <w:pPr>
        <w:widowControl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注：其他学科博士研究生可与组织人事处直接联系。</w:t>
      </w:r>
    </w:p>
    <w:p>
      <w:pPr>
        <w:widowControl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学院组织人事处联系人：王处长、周老师</w:t>
      </w:r>
    </w:p>
    <w:p>
      <w:pPr>
        <w:widowControl/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联系电话：0734-2548879</w:t>
      </w:r>
    </w:p>
    <w:p/>
    <w:sectPr>
      <w:pgSz w:w="11906" w:h="16838"/>
      <w:pgMar w:top="1440" w:right="1531" w:bottom="1440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58093F5-FAA5-46F7-A63D-D53B6F6A29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ABFBD0C-24AE-4206-8D4D-A957F08B1D5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71F8259-7824-46F7-BBB5-7231335709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4" w:fontKey="{79AEB9B5-6B00-4DC5-8639-595EF5CFB3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7B81"/>
    <w:rsid w:val="00FC7C17"/>
    <w:rsid w:val="02C417A8"/>
    <w:rsid w:val="02D65ED8"/>
    <w:rsid w:val="038C7747"/>
    <w:rsid w:val="06AB7CFD"/>
    <w:rsid w:val="072971CB"/>
    <w:rsid w:val="0AE32396"/>
    <w:rsid w:val="0AE32DE7"/>
    <w:rsid w:val="0B9F2381"/>
    <w:rsid w:val="0C204B33"/>
    <w:rsid w:val="0E120D31"/>
    <w:rsid w:val="0E875CBE"/>
    <w:rsid w:val="105A74CB"/>
    <w:rsid w:val="1206097F"/>
    <w:rsid w:val="1228356D"/>
    <w:rsid w:val="12804620"/>
    <w:rsid w:val="135731B3"/>
    <w:rsid w:val="136965D9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4143853"/>
    <w:rsid w:val="27F73E8F"/>
    <w:rsid w:val="2BA42128"/>
    <w:rsid w:val="2D261412"/>
    <w:rsid w:val="2EC7435A"/>
    <w:rsid w:val="300B4AF5"/>
    <w:rsid w:val="31C32444"/>
    <w:rsid w:val="31EB7AAD"/>
    <w:rsid w:val="324D6F13"/>
    <w:rsid w:val="34BB5643"/>
    <w:rsid w:val="3A1E2A63"/>
    <w:rsid w:val="3C487E9C"/>
    <w:rsid w:val="3C5A1DEB"/>
    <w:rsid w:val="3EC26061"/>
    <w:rsid w:val="400A3E81"/>
    <w:rsid w:val="41487027"/>
    <w:rsid w:val="47FF0427"/>
    <w:rsid w:val="4A6A6256"/>
    <w:rsid w:val="4D7577FB"/>
    <w:rsid w:val="4F9E5AC4"/>
    <w:rsid w:val="4FFC5D6A"/>
    <w:rsid w:val="55B1661B"/>
    <w:rsid w:val="56C01996"/>
    <w:rsid w:val="56C628F9"/>
    <w:rsid w:val="57394F26"/>
    <w:rsid w:val="57DC4FF8"/>
    <w:rsid w:val="58096661"/>
    <w:rsid w:val="5A303563"/>
    <w:rsid w:val="5A6D46C5"/>
    <w:rsid w:val="5FC91A39"/>
    <w:rsid w:val="60A02B6D"/>
    <w:rsid w:val="628D69CE"/>
    <w:rsid w:val="629D4B25"/>
    <w:rsid w:val="64C122CB"/>
    <w:rsid w:val="654F7DEE"/>
    <w:rsid w:val="66D7632B"/>
    <w:rsid w:val="68890285"/>
    <w:rsid w:val="68A711FD"/>
    <w:rsid w:val="694633F5"/>
    <w:rsid w:val="697779B0"/>
    <w:rsid w:val="6B01416A"/>
    <w:rsid w:val="6C2B1AFE"/>
    <w:rsid w:val="72587B81"/>
    <w:rsid w:val="72C2743E"/>
    <w:rsid w:val="7D2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2022-05-10T06:41:00Z</dcterms:created>
  <dc:creator>邹颖</dc:creator>
  <cp:lastModifiedBy>邹颖</cp:lastModifiedBy>
  <dcterms:modified xsi:type="dcterms:W3CDTF">2022-05-10T06:44:01Z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7D89B87B7B174BDBA91086E51B55554C</vt:lpwstr>
  </property>
</Properties>
</file>