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6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483"/>
        <w:gridCol w:w="476"/>
        <w:gridCol w:w="180"/>
        <w:gridCol w:w="756"/>
        <w:gridCol w:w="682"/>
        <w:gridCol w:w="32"/>
        <w:gridCol w:w="697"/>
        <w:gridCol w:w="347"/>
        <w:gridCol w:w="907"/>
        <w:gridCol w:w="1252"/>
        <w:gridCol w:w="470"/>
        <w:gridCol w:w="19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37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asciiTheme="minorHAnsi" w:hAnsiTheme="minorHAnsi" w:eastAsiaTheme="minorEastAsia" w:cstheme="minorBidi"/>
                <w:bCs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41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9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2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贴近期二寸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正面免冠彩色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37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asciiTheme="minorHAnsi" w:hAnsiTheme="minorHAnsi" w:eastAsiaTheme="minorEastAsia" w:cstheme="minorBidi"/>
                <w:bCs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Cs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Cs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37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入党（团）时间</w:t>
            </w:r>
          </w:p>
        </w:tc>
        <w:tc>
          <w:tcPr>
            <w:tcW w:w="2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37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58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37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0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2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6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 w:firstLine="1680" w:firstLineChars="70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2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 w:firstLine="1680" w:firstLineChars="70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4" w:hRule="atLeast"/>
        </w:trPr>
        <w:tc>
          <w:tcPr>
            <w:tcW w:w="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2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主要家庭成员及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重要社会关系</w:t>
            </w:r>
          </w:p>
        </w:tc>
        <w:tc>
          <w:tcPr>
            <w:tcW w:w="1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4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  <w:t>说明：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  <w:t>1、所填写的内容必须真实;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  <w:t>2、填写学习、工作经历要具体到时间、学校(单位)名称、岗位、职务等。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A7256E"/>
    <w:rsid w:val="24835F21"/>
    <w:rsid w:val="3E0F3BDE"/>
    <w:rsid w:val="41C747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2017-06-06T09:12:23Z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