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00000" w:fill="FFFFFF"/>
        <w:spacing w:line="600" w:lineRule="exact"/>
        <w:jc w:val="left"/>
        <w:rPr>
          <w:rFonts w:hint="eastAsia"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附件3</w:t>
      </w:r>
    </w:p>
    <w:p>
      <w:pPr>
        <w:widowControl/>
        <w:shd w:val="clear" w:color="000000" w:fill="FFFFFF"/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lang w:eastAsia="zh-CN"/>
        </w:rPr>
      </w:pPr>
    </w:p>
    <w:p>
      <w:pPr>
        <w:widowControl/>
        <w:shd w:val="clear" w:color="000000" w:fill="FFFFFF"/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lang w:eastAsia="zh-CN"/>
        </w:rPr>
        <w:t>同意报考证明</w:t>
      </w:r>
    </w:p>
    <w:p>
      <w:pPr>
        <w:widowControl/>
        <w:shd w:val="clear" w:color="000000" w:fill="FFFFFF"/>
        <w:spacing w:line="400" w:lineRule="exact"/>
        <w:jc w:val="left"/>
        <w:rPr>
          <w:rFonts w:hint="eastAsia" w:ascii="仿宋_GB2312" w:eastAsia="仿宋_GB2312"/>
          <w:color w:val="000000"/>
          <w:sz w:val="32"/>
          <w:lang w:eastAsia="zh-CN"/>
        </w:rPr>
      </w:pPr>
    </w:p>
    <w:p>
      <w:pPr>
        <w:widowControl/>
        <w:shd w:val="clear" w:color="000000" w:fill="FFFFFF"/>
        <w:spacing w:line="600" w:lineRule="exact"/>
        <w:rPr>
          <w:rFonts w:hAnsi="Times New Roman" w:eastAsia="仿宋_GB2312"/>
          <w:color w:val="000000"/>
          <w:sz w:val="32"/>
        </w:rPr>
      </w:pPr>
      <w:r>
        <w:rPr>
          <w:rFonts w:hint="eastAsia" w:hAnsi="Times New Roman" w:eastAsia="仿宋_GB2312"/>
          <w:color w:val="000000"/>
          <w:sz w:val="32"/>
          <w:lang w:eastAsia="zh-CN"/>
        </w:rPr>
        <w:t>新化县</w:t>
      </w:r>
      <w:r>
        <w:rPr>
          <w:rFonts w:hAnsi="Times New Roman" w:eastAsia="仿宋_GB2312"/>
          <w:color w:val="000000"/>
          <w:sz w:val="32"/>
        </w:rPr>
        <w:t>人力资源和社会保障局：</w:t>
      </w:r>
    </w:p>
    <w:p>
      <w:pPr>
        <w:widowControl/>
        <w:shd w:val="clear" w:color="000000" w:fill="FFFFFF"/>
        <w:spacing w:line="600" w:lineRule="exact"/>
        <w:ind w:firstLine="64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>兹有我单位在职在编员工        同志，于    年  月参加工作，身份证号：                       ，参加2018年</w:t>
      </w:r>
      <w:r>
        <w:rPr>
          <w:rFonts w:hint="eastAsia" w:hAnsi="Times New Roman" w:eastAsia="仿宋_GB2312"/>
          <w:color w:val="000000"/>
          <w:sz w:val="32"/>
          <w:lang w:eastAsia="zh-CN"/>
        </w:rPr>
        <w:t>新化县</w:t>
      </w:r>
      <w:r>
        <w:rPr>
          <w:rFonts w:hAnsi="Times New Roman" w:eastAsia="仿宋_GB2312"/>
          <w:color w:val="000000"/>
          <w:sz w:val="32"/>
        </w:rPr>
        <w:t>公开引进高层次人才招聘考试，我单位同意其报考。若该同志被聘用，将配合有关单位办理其档案、工资、党团关系等移交手续。</w:t>
      </w:r>
    </w:p>
    <w:p>
      <w:pPr>
        <w:widowControl/>
        <w:shd w:val="clear" w:color="000000" w:fill="FFFFFF"/>
        <w:spacing w:line="600" w:lineRule="exact"/>
        <w:ind w:firstLine="800"/>
        <w:rPr>
          <w:rFonts w:hint="eastAsia" w:hAnsi="Times New Roman" w:eastAsia="仿宋_GB2312"/>
          <w:color w:val="000000"/>
          <w:sz w:val="32"/>
          <w:lang w:eastAsia="zh-CN"/>
        </w:rPr>
      </w:pPr>
      <w:r>
        <w:rPr>
          <w:rFonts w:hAnsi="Times New Roman" w:eastAsia="仿宋_GB2312"/>
          <w:color w:val="000000"/>
          <w:sz w:val="32"/>
        </w:rPr>
        <w:t>特此证明</w:t>
      </w:r>
      <w:r>
        <w:rPr>
          <w:rFonts w:hint="eastAsia" w:hAnsi="Times New Roman" w:eastAsia="仿宋_GB2312"/>
          <w:color w:val="000000"/>
          <w:sz w:val="32"/>
          <w:lang w:eastAsia="zh-CN"/>
        </w:rPr>
        <w:t>。</w:t>
      </w:r>
    </w:p>
    <w:p>
      <w:pPr>
        <w:widowControl/>
        <w:shd w:val="clear" w:color="000000" w:fill="FFFFFF"/>
        <w:spacing w:line="600" w:lineRule="exact"/>
        <w:ind w:firstLine="304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 xml:space="preserve">                </w:t>
      </w:r>
    </w:p>
    <w:p>
      <w:pPr>
        <w:widowControl/>
        <w:shd w:val="clear" w:color="000000" w:fill="FFFFFF"/>
        <w:spacing w:line="600" w:lineRule="exact"/>
        <w:ind w:firstLine="608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>（盖章）</w:t>
      </w:r>
    </w:p>
    <w:p>
      <w:pPr>
        <w:widowControl/>
        <w:shd w:val="clear" w:color="000000" w:fill="FFFFFF"/>
        <w:spacing w:line="600" w:lineRule="exact"/>
        <w:ind w:firstLine="576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ab/>
      </w:r>
      <w:r>
        <w:rPr>
          <w:rFonts w:hAnsi="Times New Roman" w:eastAsia="仿宋_GB2312"/>
          <w:color w:val="000000"/>
          <w:sz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hint="eastAsia" w:ascii="仿宋_GB2312" w:hAnsi="仿宋" w:eastAsia="仿宋_GB2312"/>
          <w:color w:val="000000"/>
          <w:sz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lang w:eastAsia="zh-CN"/>
        </w:rPr>
        <w:t xml:space="preserve">                          </w:t>
      </w:r>
    </w:p>
    <w:tbl>
      <w:tblPr>
        <w:tblStyle w:val="3"/>
        <w:tblW w:w="87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  <w:t>组织人社部门意见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负责人：</w:t>
            </w: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2080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（盖章）</w:t>
            </w:r>
          </w:p>
          <w:p>
            <w:pPr>
              <w:widowControl/>
              <w:shd w:val="clear" w:color="000000" w:fill="FFFFFF"/>
              <w:spacing w:line="560" w:lineRule="exact"/>
              <w:ind w:firstLine="1760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年   月   日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负责人：</w:t>
            </w: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1920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（盖章）</w:t>
            </w:r>
          </w:p>
          <w:p>
            <w:pPr>
              <w:spacing w:line="560" w:lineRule="exact"/>
              <w:ind w:firstLine="1600"/>
              <w:rPr>
                <w:rFonts w:hint="eastAsia" w:ascii="仿宋_GB2312" w:hAnsi="仿宋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年   月   日</w:t>
            </w:r>
          </w:p>
          <w:p>
            <w:pPr>
              <w:spacing w:line="560" w:lineRule="exact"/>
              <w:ind w:firstLine="1600"/>
              <w:rPr>
                <w:rFonts w:ascii="宋体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4CA8"/>
    <w:rsid w:val="28A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2018-03-23T01:21:00Z</dcterms:created>
  <dc:creator>蓝四爷</dc:creator>
  <cp:lastModifiedBy>蓝四爷</cp:lastModifiedBy>
  <dcterms:modified xsi:type="dcterms:W3CDTF">2018-03-23T01:22:00Z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