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新宋体" w:eastAsia="方正小标宋简体" w:cs="新宋体"/>
          <w:bCs/>
          <w:sz w:val="44"/>
          <w:szCs w:val="44"/>
        </w:rPr>
      </w:pPr>
      <w:r>
        <w:rPr>
          <w:rFonts w:ascii="方正小标宋简体" w:hAnsi="新宋体" w:eastAsia="方正小标宋简体" w:cs="新宋体"/>
          <w:bCs/>
          <w:sz w:val="44"/>
          <w:szCs w:val="44"/>
        </w:rPr>
        <w:t>2019</w:t>
      </w:r>
      <w:r>
        <w:rPr>
          <w:rFonts w:hint="eastAsia" w:ascii="方正小标宋简体" w:hAnsi="新宋体" w:eastAsia="方正小标宋简体" w:cs="新宋体"/>
          <w:bCs/>
          <w:sz w:val="44"/>
          <w:szCs w:val="44"/>
        </w:rPr>
        <w:t>年株洲市消防救援支队招聘公告</w:t>
      </w:r>
    </w:p>
    <w:p>
      <w:pPr>
        <w:ind w:firstLine="640" w:firstLineChars="200"/>
        <w:rPr>
          <w:rFonts w:ascii="仿宋_GB2312" w:hAnsi="仿宋_GB2312" w:eastAsia="仿宋_GB2312" w:cs="仿宋_GB2312"/>
          <w:sz w:val="32"/>
          <w:szCs w:val="32"/>
        </w:rPr>
      </w:pP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因工作需要，株洲市消防救援支队面向社会公开招聘一批政府专职消防员和消防文员，现将相关事宜公告如下：</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一、招聘原则</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坚持公开择优、面试、考试考核相结合的原则。</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二、招聘计划</w:t>
      </w:r>
    </w:p>
    <w:p>
      <w:pPr>
        <w:spacing w:line="580" w:lineRule="exact"/>
        <w:ind w:firstLine="640" w:firstLineChars="200"/>
        <w:rPr>
          <w:rFonts w:ascii="????_GBK" w:hAnsi="仿宋_GB2312" w:eastAsia="Times New Roman" w:cs="仿宋_GB2312"/>
          <w:caps/>
          <w:sz w:val="32"/>
          <w:szCs w:val="32"/>
        </w:rPr>
      </w:pPr>
      <w:r>
        <w:rPr>
          <w:rFonts w:ascii="????_GBK" w:hAnsi="仿宋_GB2312" w:eastAsia="Times New Roman" w:cs="仿宋_GB2312"/>
          <w:sz w:val="32"/>
          <w:szCs w:val="32"/>
        </w:rPr>
        <w:t>（一）全市招聘政府专职消防员</w:t>
      </w:r>
      <w:r>
        <w:rPr>
          <w:rFonts w:hint="eastAsia" w:ascii="????_GBK" w:hAnsi="仿宋_GB2312" w:cs="仿宋_GB2312"/>
          <w:sz w:val="32"/>
          <w:szCs w:val="32"/>
          <w:lang w:val="en-US" w:eastAsia="zh-CN"/>
        </w:rPr>
        <w:t>30</w:t>
      </w:r>
      <w:r>
        <w:rPr>
          <w:rFonts w:ascii="????_GBK" w:hAnsi="仿宋_GB2312" w:eastAsia="Times New Roman" w:cs="仿宋_GB2312"/>
          <w:caps/>
          <w:sz w:val="32"/>
          <w:szCs w:val="32"/>
        </w:rPr>
        <w:t>名，按照缺编原则分配至全市14个消防中队担负灭火救援任务。</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（二）</w:t>
      </w:r>
      <w:r>
        <w:rPr>
          <w:rFonts w:hint="eastAsia" w:ascii="????_GBK" w:hAnsi="仿宋_GB2312" w:cs="仿宋_GB2312"/>
          <w:sz w:val="32"/>
          <w:szCs w:val="32"/>
          <w:lang w:val="en-US" w:eastAsia="zh-CN"/>
        </w:rPr>
        <w:t>消防文</w:t>
      </w:r>
      <w:r>
        <w:rPr>
          <w:rFonts w:hint="eastAsia" w:ascii="????_GBK" w:hAnsi="仿宋_GB2312" w:cs="仿宋_GB2312"/>
          <w:sz w:val="32"/>
          <w:szCs w:val="32"/>
        </w:rPr>
        <w:t>员</w:t>
      </w:r>
      <w:r>
        <w:rPr>
          <w:rFonts w:ascii="????_GBK" w:hAnsi="仿宋_GB2312" w:cs="仿宋_GB2312"/>
          <w:sz w:val="32"/>
          <w:szCs w:val="32"/>
        </w:rPr>
        <w:t>1</w:t>
      </w:r>
      <w:r>
        <w:rPr>
          <w:rFonts w:ascii="????_GBK" w:hAnsi="仿宋_GB2312" w:eastAsia="Times New Roman" w:cs="仿宋_GB2312"/>
          <w:sz w:val="32"/>
          <w:szCs w:val="32"/>
        </w:rPr>
        <w:t>名。</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三、招聘条件</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（一）拥护党的路线、方针和政策，坚持四项基本原则。</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（二）遵纪守法，品行端正，热爱消防工作，具有良好的职业道德。</w:t>
      </w:r>
    </w:p>
    <w:p>
      <w:pPr>
        <w:spacing w:line="580" w:lineRule="exact"/>
        <w:ind w:firstLine="640" w:firstLineChars="200"/>
        <w:rPr>
          <w:rFonts w:ascii="????_GBK" w:hAnsi="仿宋_GB2312" w:cs="仿宋_GB2312"/>
          <w:sz w:val="32"/>
          <w:szCs w:val="32"/>
        </w:rPr>
      </w:pPr>
      <w:r>
        <w:rPr>
          <w:rFonts w:ascii="????_GBK" w:hAnsi="仿宋_GB2312" w:eastAsia="Times New Roman" w:cs="仿宋_GB2312"/>
          <w:sz w:val="32"/>
          <w:szCs w:val="32"/>
        </w:rPr>
        <w:t>（三）身体健康，无残疾、无传染性疾病，身体条件符合职位要求。</w:t>
      </w:r>
    </w:p>
    <w:p>
      <w:pPr>
        <w:spacing w:line="580" w:lineRule="exact"/>
        <w:ind w:firstLine="640" w:firstLineChars="200"/>
        <w:rPr>
          <w:rFonts w:ascii="????_GBK" w:hAnsi="仿宋_GB2312" w:cs="仿宋_GB2312"/>
          <w:sz w:val="32"/>
          <w:szCs w:val="32"/>
        </w:rPr>
      </w:pPr>
      <w:r>
        <w:rPr>
          <w:rFonts w:ascii="????_GBK" w:hAnsi="仿宋_GB2312" w:eastAsia="Times New Roman" w:cs="仿宋_GB2312"/>
          <w:sz w:val="32"/>
          <w:szCs w:val="32"/>
        </w:rPr>
        <w:t>（</w:t>
      </w:r>
      <w:r>
        <w:rPr>
          <w:rFonts w:hint="eastAsia" w:ascii="????_GBK" w:hAnsi="仿宋_GB2312" w:cs="仿宋_GB2312"/>
          <w:sz w:val="32"/>
          <w:szCs w:val="32"/>
        </w:rPr>
        <w:t>四</w:t>
      </w:r>
      <w:r>
        <w:rPr>
          <w:rFonts w:ascii="????_GBK" w:hAnsi="仿宋_GB2312" w:eastAsia="Times New Roman" w:cs="仿宋_GB2312"/>
          <w:sz w:val="32"/>
          <w:szCs w:val="32"/>
        </w:rPr>
        <w:t>）无违法犯罪记录，信用记录良好。</w:t>
      </w:r>
    </w:p>
    <w:p>
      <w:pPr>
        <w:spacing w:line="580" w:lineRule="exact"/>
        <w:ind w:firstLine="640" w:firstLineChars="200"/>
        <w:rPr>
          <w:rFonts w:ascii="????_GBK" w:hAnsi="仿宋_GB2312" w:cs="仿宋_GB2312"/>
          <w:sz w:val="32"/>
          <w:szCs w:val="32"/>
        </w:rPr>
      </w:pPr>
      <w:r>
        <w:rPr>
          <w:rFonts w:ascii="????_GBK" w:hAnsi="仿宋_GB2312" w:eastAsia="Times New Roman" w:cs="仿宋_GB2312"/>
          <w:sz w:val="32"/>
          <w:szCs w:val="32"/>
        </w:rPr>
        <w:t>（</w:t>
      </w:r>
      <w:r>
        <w:rPr>
          <w:rFonts w:hint="eastAsia" w:ascii="????_GBK" w:hAnsi="仿宋_GB2312" w:cs="仿宋_GB2312"/>
          <w:sz w:val="32"/>
          <w:szCs w:val="32"/>
        </w:rPr>
        <w:t>五</w:t>
      </w:r>
      <w:r>
        <w:rPr>
          <w:rFonts w:ascii="????_GBK" w:hAnsi="仿宋_GB2312" w:eastAsia="Times New Roman" w:cs="仿宋_GB2312"/>
          <w:sz w:val="32"/>
          <w:szCs w:val="32"/>
        </w:rPr>
        <w:t>）政府专职消防</w:t>
      </w:r>
      <w:r>
        <w:rPr>
          <w:rFonts w:hint="eastAsia" w:ascii="????_GBK" w:hAnsi="仿宋_GB2312" w:cs="仿宋_GB2312"/>
          <w:sz w:val="32"/>
          <w:szCs w:val="32"/>
        </w:rPr>
        <w:t>队</w:t>
      </w:r>
      <w:r>
        <w:rPr>
          <w:rFonts w:ascii="????_GBK" w:hAnsi="仿宋_GB2312" w:eastAsia="Times New Roman" w:cs="仿宋_GB2312"/>
          <w:sz w:val="32"/>
          <w:szCs w:val="32"/>
        </w:rPr>
        <w:t>员：主要从事执勤备战相关工作，身高165厘米以上，年龄在18至2</w:t>
      </w:r>
      <w:r>
        <w:rPr>
          <w:rFonts w:ascii="????_GBK" w:hAnsi="仿宋_GB2312" w:cs="仿宋_GB2312"/>
          <w:sz w:val="32"/>
          <w:szCs w:val="32"/>
        </w:rPr>
        <w:t>6</w:t>
      </w:r>
      <w:r>
        <w:rPr>
          <w:rFonts w:ascii="????_GBK" w:hAnsi="仿宋_GB2312" w:eastAsia="Times New Roman" w:cs="仿宋_GB2312"/>
          <w:sz w:val="32"/>
          <w:szCs w:val="32"/>
        </w:rPr>
        <w:t>周岁、具有高中（含职高、中专、技校）以上文化程度。退役军人、职业院校的汽修、驾驶、水电、厨师、新闻、摄影、计算机、信通和文体等相关专业人才可适当放宽。持有B2以上机动车驾驶证的同志年龄可以放宽至</w:t>
      </w:r>
      <w:r>
        <w:rPr>
          <w:rFonts w:ascii="????_GBK" w:hAnsi="仿宋_GB2312" w:cs="仿宋_GB2312"/>
          <w:sz w:val="32"/>
          <w:szCs w:val="32"/>
        </w:rPr>
        <w:t>40</w:t>
      </w:r>
      <w:r>
        <w:rPr>
          <w:rFonts w:ascii="????_GBK" w:hAnsi="仿宋_GB2312" w:eastAsia="Times New Roman" w:cs="仿宋_GB2312"/>
          <w:sz w:val="32"/>
          <w:szCs w:val="32"/>
        </w:rPr>
        <w:t>周岁。</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w:t>
      </w:r>
      <w:r>
        <w:rPr>
          <w:rFonts w:hint="eastAsia" w:ascii="????_GBK" w:hAnsi="仿宋_GB2312" w:cs="仿宋_GB2312"/>
          <w:sz w:val="32"/>
          <w:szCs w:val="32"/>
        </w:rPr>
        <w:t>六</w:t>
      </w:r>
      <w:r>
        <w:rPr>
          <w:rFonts w:ascii="????_GBK" w:hAnsi="仿宋_GB2312" w:eastAsia="Times New Roman" w:cs="仿宋_GB2312"/>
          <w:sz w:val="32"/>
          <w:szCs w:val="32"/>
        </w:rPr>
        <w:t>）</w:t>
      </w:r>
      <w:r>
        <w:rPr>
          <w:rFonts w:hint="eastAsia" w:ascii="????_GBK" w:hAnsi="仿宋_GB2312" w:cs="仿宋_GB2312"/>
          <w:sz w:val="32"/>
          <w:szCs w:val="32"/>
          <w:lang w:val="en-US" w:eastAsia="zh-CN"/>
        </w:rPr>
        <w:t>消防文员</w:t>
      </w:r>
      <w:r>
        <w:rPr>
          <w:rFonts w:ascii="????_GBK" w:hAnsi="仿宋_GB2312" w:eastAsia="Times New Roman" w:cs="仿宋_GB2312"/>
          <w:sz w:val="32"/>
          <w:szCs w:val="32"/>
        </w:rPr>
        <w:t>：主要从事消防内勤</w:t>
      </w:r>
      <w:r>
        <w:rPr>
          <w:rFonts w:hint="eastAsia" w:ascii="????_GBK" w:hAnsi="仿宋_GB2312" w:cs="仿宋_GB2312"/>
          <w:sz w:val="32"/>
          <w:szCs w:val="32"/>
          <w:lang w:val="en-US" w:eastAsia="zh-CN"/>
        </w:rPr>
        <w:t>或宣传</w:t>
      </w:r>
      <w:r>
        <w:rPr>
          <w:rFonts w:ascii="????_GBK" w:hAnsi="仿宋_GB2312" w:eastAsia="Times New Roman" w:cs="仿宋_GB2312"/>
          <w:sz w:val="32"/>
          <w:szCs w:val="32"/>
        </w:rPr>
        <w:t>等工作，身高160厘米以上，年龄在18至2</w:t>
      </w:r>
      <w:r>
        <w:rPr>
          <w:rFonts w:hint="eastAsia" w:ascii="????_GBK" w:hAnsi="仿宋_GB2312" w:eastAsia="Times New Roman" w:cs="仿宋_GB2312"/>
          <w:sz w:val="32"/>
          <w:szCs w:val="32"/>
        </w:rPr>
        <w:t>5</w:t>
      </w:r>
      <w:r>
        <w:rPr>
          <w:rFonts w:ascii="????_GBK" w:hAnsi="仿宋_GB2312" w:eastAsia="Times New Roman" w:cs="仿宋_GB2312"/>
          <w:sz w:val="32"/>
          <w:szCs w:val="32"/>
        </w:rPr>
        <w:t>周岁，能熟练使用计算机及office办公软件，具有大学本科以上文化程度，有计算机、写作、摄影相关专业的人才优先录用。</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四、报名须知</w:t>
      </w:r>
    </w:p>
    <w:p>
      <w:pPr>
        <w:spacing w:line="580" w:lineRule="exact"/>
        <w:ind w:firstLine="640" w:firstLineChars="200"/>
        <w:rPr>
          <w:rFonts w:ascii="????_GBK" w:eastAsia="Times New Roman"/>
          <w:sz w:val="32"/>
          <w:szCs w:val="32"/>
        </w:rPr>
      </w:pPr>
      <w:r>
        <w:rPr>
          <w:rFonts w:ascii="????_GBK" w:eastAsia="Times New Roman"/>
          <w:sz w:val="32"/>
          <w:szCs w:val="32"/>
        </w:rPr>
        <w:t>（一）报名时间：2019年</w:t>
      </w:r>
      <w:r>
        <w:rPr>
          <w:rFonts w:hint="eastAsia" w:ascii="????_GBK" w:eastAsia="宋体"/>
          <w:sz w:val="32"/>
          <w:szCs w:val="32"/>
          <w:lang w:val="en-US" w:eastAsia="zh-CN"/>
        </w:rPr>
        <w:t>11</w:t>
      </w:r>
      <w:r>
        <w:rPr>
          <w:rFonts w:ascii="????_GBK" w:eastAsia="Times New Roman"/>
          <w:sz w:val="32"/>
          <w:szCs w:val="32"/>
        </w:rPr>
        <w:t>月</w:t>
      </w:r>
      <w:r>
        <w:rPr>
          <w:rFonts w:hint="eastAsia" w:ascii="????_GBK" w:eastAsia="宋体"/>
          <w:sz w:val="32"/>
          <w:szCs w:val="32"/>
          <w:lang w:val="en-US" w:eastAsia="zh-CN"/>
        </w:rPr>
        <w:t>22</w:t>
      </w:r>
      <w:r>
        <w:rPr>
          <w:rFonts w:ascii="????_GBK" w:eastAsia="Times New Roman"/>
          <w:sz w:val="32"/>
          <w:szCs w:val="32"/>
        </w:rPr>
        <w:t>日至2019年</w:t>
      </w:r>
      <w:r>
        <w:rPr>
          <w:rFonts w:hint="eastAsia" w:ascii="????_GBK" w:eastAsia="宋体"/>
          <w:sz w:val="32"/>
          <w:szCs w:val="32"/>
          <w:lang w:val="en-US" w:eastAsia="zh-CN"/>
        </w:rPr>
        <w:t>12</w:t>
      </w:r>
      <w:r>
        <w:rPr>
          <w:rFonts w:ascii="????_GBK" w:eastAsia="Times New Roman"/>
          <w:sz w:val="32"/>
          <w:szCs w:val="32"/>
        </w:rPr>
        <w:t>月</w:t>
      </w:r>
      <w:r>
        <w:rPr>
          <w:rFonts w:hint="eastAsia" w:ascii="????_GBK" w:eastAsia="宋体"/>
          <w:sz w:val="32"/>
          <w:szCs w:val="32"/>
          <w:lang w:val="en-US" w:eastAsia="zh-CN"/>
        </w:rPr>
        <w:t>1</w:t>
      </w:r>
      <w:r>
        <w:rPr>
          <w:rFonts w:hint="eastAsia" w:ascii="????_GBK"/>
          <w:sz w:val="32"/>
          <w:szCs w:val="32"/>
          <w:lang w:val="en-US" w:eastAsia="zh-CN"/>
        </w:rPr>
        <w:t>6</w:t>
      </w:r>
      <w:r>
        <w:rPr>
          <w:rFonts w:ascii="????_GBK" w:eastAsia="Times New Roman"/>
          <w:sz w:val="32"/>
          <w:szCs w:val="32"/>
        </w:rPr>
        <w:t>日</w:t>
      </w:r>
      <w:r>
        <w:rPr>
          <w:rFonts w:ascii="????_GBK"/>
          <w:sz w:val="32"/>
          <w:szCs w:val="32"/>
        </w:rPr>
        <w:t>(</w:t>
      </w:r>
      <w:r>
        <w:rPr>
          <w:rFonts w:hint="eastAsia" w:ascii="????_GBK"/>
          <w:sz w:val="32"/>
          <w:szCs w:val="32"/>
        </w:rPr>
        <w:t>工作日上班时间</w:t>
      </w:r>
      <w:r>
        <w:rPr>
          <w:rFonts w:ascii="????_GBK"/>
          <w:sz w:val="32"/>
          <w:szCs w:val="32"/>
        </w:rPr>
        <w:t>)</w:t>
      </w:r>
      <w:r>
        <w:rPr>
          <w:rFonts w:ascii="????_GBK" w:eastAsia="Times New Roman"/>
          <w:sz w:val="32"/>
          <w:szCs w:val="32"/>
        </w:rPr>
        <w:t>。</w:t>
      </w:r>
    </w:p>
    <w:p>
      <w:pPr>
        <w:spacing w:line="580" w:lineRule="exact"/>
        <w:ind w:firstLine="640" w:firstLineChars="200"/>
        <w:rPr>
          <w:rFonts w:ascii="????_GBK" w:eastAsia="Times New Roman"/>
          <w:sz w:val="32"/>
          <w:szCs w:val="32"/>
        </w:rPr>
      </w:pPr>
      <w:r>
        <w:rPr>
          <w:rFonts w:ascii="????_GBK" w:eastAsia="Times New Roman"/>
          <w:sz w:val="32"/>
          <w:szCs w:val="32"/>
        </w:rPr>
        <w:t>（二）报名方式：采取现场报名。株洲市消防救援支队五楼多专办（地址：株洲市芦淞区太子路519号）或各县消防大队填写株洲市消防救援支队公开招聘报名登记表。</w:t>
      </w:r>
    </w:p>
    <w:p>
      <w:pPr>
        <w:widowControl/>
        <w:spacing w:line="580" w:lineRule="exact"/>
        <w:ind w:firstLine="640" w:firstLineChars="200"/>
        <w:jc w:val="left"/>
        <w:rPr>
          <w:rFonts w:ascii="????_GBK" w:hAnsi="仿宋_GB2312" w:eastAsia="Times New Roman" w:cs="仿宋_GB2312"/>
          <w:sz w:val="32"/>
          <w:szCs w:val="32"/>
        </w:rPr>
      </w:pPr>
      <w:r>
        <w:rPr>
          <w:rFonts w:ascii="????_GBK" w:hAnsi="仿宋_GB2312" w:eastAsia="Times New Roman" w:cs="仿宋_GB2312"/>
          <w:sz w:val="32"/>
          <w:szCs w:val="32"/>
        </w:rPr>
        <w:t>（三）报名要求：报名人员填写株洲市消防救援支队公开招聘报名登记表，填写的信息必须真实、准确、完整、有效。提供近期一寸免冠证件照片8张、身份证原件及复印件、学历证原件及复印件、</w:t>
      </w:r>
      <w:r>
        <w:rPr>
          <w:rFonts w:hint="eastAsia" w:ascii="????_GBK" w:hAnsi="仿宋_GB2312" w:cs="仿宋_GB2312"/>
          <w:sz w:val="32"/>
          <w:szCs w:val="32"/>
        </w:rPr>
        <w:t>相关技能证书、</w:t>
      </w:r>
      <w:r>
        <w:rPr>
          <w:rFonts w:ascii="????_GBK" w:hAnsi="仿宋_GB2312" w:eastAsia="Times New Roman" w:cs="仿宋_GB2312"/>
          <w:sz w:val="32"/>
          <w:szCs w:val="32"/>
        </w:rPr>
        <w:t>当地派出所出具无犯罪纪录证明，报考人员提供虚假报考申请材料的，一经查实，取消报考资格。</w:t>
      </w:r>
    </w:p>
    <w:p>
      <w:pPr>
        <w:spacing w:line="580" w:lineRule="exact"/>
        <w:ind w:firstLine="640" w:firstLineChars="200"/>
        <w:rPr>
          <w:rFonts w:ascii="????_GBK" w:hAnsi="仿宋_GB2312" w:cs="仿宋_GB2312"/>
          <w:sz w:val="32"/>
          <w:szCs w:val="32"/>
        </w:rPr>
      </w:pPr>
      <w:r>
        <w:rPr>
          <w:rFonts w:ascii="????_GBK" w:hAnsi="仿宋_GB2312" w:eastAsia="Times New Roman" w:cs="仿宋_GB2312"/>
          <w:sz w:val="32"/>
          <w:szCs w:val="32"/>
        </w:rPr>
        <w:t>（四）报名咨询</w:t>
      </w:r>
    </w:p>
    <w:p>
      <w:pPr>
        <w:spacing w:line="580" w:lineRule="exact"/>
        <w:ind w:firstLine="640" w:firstLineChars="200"/>
        <w:rPr>
          <w:rFonts w:ascii="????_GBK" w:hAnsi="仿宋_GB2312" w:cs="仿宋_GB2312"/>
          <w:sz w:val="32"/>
          <w:szCs w:val="32"/>
        </w:rPr>
      </w:pPr>
      <w:r>
        <w:rPr>
          <w:rFonts w:ascii="????_GBK" w:eastAsia="Times New Roman"/>
          <w:sz w:val="32"/>
          <w:szCs w:val="32"/>
        </w:rPr>
        <w:t>（一）</w:t>
      </w:r>
      <w:r>
        <w:rPr>
          <w:rFonts w:hint="eastAsia" w:ascii="????_GBK" w:hAnsi="仿宋_GB2312" w:cs="仿宋_GB2312"/>
          <w:sz w:val="32"/>
          <w:szCs w:val="32"/>
        </w:rPr>
        <w:t>电话</w:t>
      </w:r>
      <w:r>
        <w:rPr>
          <w:rFonts w:ascii="????_GBK" w:hAnsi="仿宋_GB2312" w:eastAsia="Times New Roman" w:cs="仿宋_GB2312"/>
          <w:sz w:val="32"/>
          <w:szCs w:val="32"/>
        </w:rPr>
        <w:t>：</w:t>
      </w:r>
      <w:r>
        <w:rPr>
          <w:rFonts w:ascii="????_GBK" w:hAnsi="仿宋_GB2312" w:cs="仿宋_GB2312"/>
          <w:sz w:val="32"/>
          <w:szCs w:val="32"/>
        </w:rPr>
        <w:t>0731-</w:t>
      </w:r>
      <w:r>
        <w:rPr>
          <w:rFonts w:ascii="????_GBK" w:hAnsi="仿宋_GB2312" w:eastAsia="Times New Roman" w:cs="仿宋_GB2312"/>
          <w:sz w:val="32"/>
          <w:szCs w:val="32"/>
        </w:rPr>
        <w:t>28492837。</w:t>
      </w:r>
    </w:p>
    <w:p>
      <w:pPr>
        <w:spacing w:line="580" w:lineRule="exact"/>
        <w:ind w:firstLine="640" w:firstLineChars="200"/>
        <w:rPr>
          <w:rFonts w:ascii="????_GBK" w:hAnsi="仿宋_GB2312" w:cs="仿宋_GB2312"/>
          <w:sz w:val="32"/>
          <w:szCs w:val="32"/>
        </w:rPr>
      </w:pPr>
      <w:r>
        <w:rPr>
          <w:rFonts w:ascii="????_GBK" w:eastAsia="Times New Roman"/>
          <w:sz w:val="32"/>
          <w:szCs w:val="32"/>
        </w:rPr>
        <w:t>（</w:t>
      </w:r>
      <w:r>
        <w:rPr>
          <w:rFonts w:hint="eastAsia" w:ascii="????_GBK"/>
          <w:sz w:val="32"/>
          <w:szCs w:val="32"/>
        </w:rPr>
        <w:t>二</w:t>
      </w:r>
      <w:r>
        <w:rPr>
          <w:rFonts w:ascii="????_GBK" w:eastAsia="Times New Roman"/>
          <w:sz w:val="32"/>
          <w:szCs w:val="32"/>
        </w:rPr>
        <w:t>）</w:t>
      </w:r>
      <w:r>
        <w:rPr>
          <w:rFonts w:hint="eastAsia" w:ascii="????_GBK"/>
          <w:sz w:val="32"/>
          <w:szCs w:val="32"/>
        </w:rPr>
        <w:t>通过加株洲消防招聘</w:t>
      </w:r>
      <w:r>
        <w:rPr>
          <w:rFonts w:ascii="????_GBK"/>
          <w:sz w:val="32"/>
          <w:szCs w:val="32"/>
        </w:rPr>
        <w:t>QQ</w:t>
      </w:r>
      <w:r>
        <w:rPr>
          <w:rFonts w:hint="eastAsia" w:ascii="????_GBK"/>
          <w:sz w:val="32"/>
          <w:szCs w:val="32"/>
        </w:rPr>
        <w:t>群：</w:t>
      </w:r>
      <w:r>
        <w:rPr>
          <w:rFonts w:ascii="????_GBK"/>
          <w:sz w:val="32"/>
          <w:szCs w:val="32"/>
        </w:rPr>
        <w:t>628281973</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五、相关待遇</w:t>
      </w:r>
    </w:p>
    <w:p>
      <w:pPr>
        <w:spacing w:line="580" w:lineRule="exact"/>
        <w:ind w:firstLine="640" w:firstLineChars="200"/>
        <w:rPr>
          <w:rFonts w:hint="eastAsia" w:ascii="????_GBK" w:hAnsi="仿宋_GB2312" w:cs="仿宋_GB2312"/>
          <w:sz w:val="32"/>
          <w:szCs w:val="32"/>
        </w:rPr>
      </w:pPr>
      <w:r>
        <w:rPr>
          <w:rFonts w:ascii="????_GBK" w:hAnsi="仿宋_GB2312" w:eastAsia="Times New Roman" w:cs="仿宋_GB2312"/>
          <w:sz w:val="32"/>
          <w:szCs w:val="32"/>
        </w:rPr>
        <w:t>（一）政府专职消防队员</w:t>
      </w:r>
      <w:r>
        <w:rPr>
          <w:rFonts w:hint="eastAsia" w:ascii="????_GBK" w:hAnsi="仿宋_GB2312" w:cs="仿宋_GB2312"/>
          <w:sz w:val="32"/>
          <w:szCs w:val="32"/>
        </w:rPr>
        <w:t>，签订劳动合同后每月工资收入为</w:t>
      </w:r>
      <w:r>
        <w:rPr>
          <w:rFonts w:ascii="????_GBK" w:hAnsi="仿宋_GB2312" w:cs="仿宋_GB2312"/>
          <w:sz w:val="32"/>
          <w:szCs w:val="32"/>
        </w:rPr>
        <w:t>4370</w:t>
      </w:r>
      <w:r>
        <w:rPr>
          <w:rFonts w:hint="eastAsia" w:ascii="????_GBK" w:hAnsi="仿宋_GB2312" w:cs="仿宋_GB2312"/>
          <w:sz w:val="32"/>
          <w:szCs w:val="32"/>
        </w:rPr>
        <w:t>元左右（</w:t>
      </w:r>
      <w:r>
        <w:rPr>
          <w:rFonts w:ascii="????_GBK" w:hAnsi="仿宋_GB2312" w:eastAsia="Times New Roman" w:cs="仿宋_GB2312"/>
          <w:sz w:val="32"/>
          <w:szCs w:val="32"/>
        </w:rPr>
        <w:t>含五险一金</w:t>
      </w:r>
      <w:r>
        <w:rPr>
          <w:rFonts w:hint="eastAsia" w:ascii="????_GBK" w:hAnsi="仿宋_GB2312" w:cs="仿宋_GB2312"/>
          <w:sz w:val="32"/>
          <w:szCs w:val="32"/>
        </w:rPr>
        <w:t>），每工作满一年，经考核合格，月薪增加</w:t>
      </w:r>
      <w:r>
        <w:rPr>
          <w:rFonts w:ascii="????_GBK" w:hAnsi="仿宋_GB2312" w:cs="仿宋_GB2312"/>
          <w:sz w:val="32"/>
          <w:szCs w:val="32"/>
        </w:rPr>
        <w:t>50</w:t>
      </w:r>
      <w:r>
        <w:rPr>
          <w:rFonts w:hint="eastAsia" w:ascii="????_GBK" w:hAnsi="仿宋_GB2312" w:cs="仿宋_GB2312"/>
          <w:sz w:val="32"/>
          <w:szCs w:val="32"/>
        </w:rPr>
        <w:t>元。试用期为</w:t>
      </w:r>
      <w:r>
        <w:rPr>
          <w:rFonts w:hint="eastAsia" w:ascii="????_GBK" w:hAnsi="仿宋_GB2312" w:cs="仿宋_GB2312"/>
          <w:sz w:val="32"/>
          <w:szCs w:val="32"/>
          <w:lang w:val="en-US" w:eastAsia="zh-CN"/>
        </w:rPr>
        <w:t>3</w:t>
      </w:r>
      <w:r>
        <w:rPr>
          <w:rFonts w:hint="eastAsia" w:ascii="????_GBK" w:hAnsi="仿宋_GB2312" w:cs="仿宋_GB2312"/>
          <w:sz w:val="32"/>
          <w:szCs w:val="32"/>
        </w:rPr>
        <w:t>个月，发放基础工资。</w:t>
      </w:r>
    </w:p>
    <w:p>
      <w:pPr>
        <w:spacing w:line="580" w:lineRule="exact"/>
        <w:ind w:firstLine="640" w:firstLineChars="200"/>
        <w:rPr>
          <w:rFonts w:ascii="????_GBK" w:hAnsi="仿宋_GB2312" w:cs="仿宋_GB2312"/>
          <w:sz w:val="32"/>
          <w:szCs w:val="32"/>
        </w:rPr>
      </w:pPr>
      <w:r>
        <w:rPr>
          <w:rFonts w:hint="eastAsia" w:ascii="????_GBK" w:hAnsi="仿宋_GB2312" w:cs="仿宋_GB2312"/>
          <w:sz w:val="32"/>
          <w:szCs w:val="32"/>
          <w:lang w:eastAsia="zh-CN"/>
        </w:rPr>
        <w:t>（</w:t>
      </w:r>
      <w:r>
        <w:rPr>
          <w:rFonts w:hint="eastAsia" w:ascii="????_GBK" w:hAnsi="仿宋_GB2312" w:cs="仿宋_GB2312"/>
          <w:sz w:val="32"/>
          <w:szCs w:val="32"/>
          <w:lang w:val="en-US" w:eastAsia="zh-CN"/>
        </w:rPr>
        <w:t>二</w:t>
      </w:r>
      <w:r>
        <w:rPr>
          <w:rFonts w:hint="eastAsia" w:ascii="????_GBK" w:hAnsi="仿宋_GB2312" w:cs="仿宋_GB2312"/>
          <w:sz w:val="32"/>
          <w:szCs w:val="32"/>
          <w:lang w:eastAsia="zh-CN"/>
        </w:rPr>
        <w:t>）</w:t>
      </w:r>
      <w:r>
        <w:rPr>
          <w:rFonts w:hint="eastAsia" w:ascii="????_GBK" w:hAnsi="仿宋_GB2312" w:cs="仿宋_GB2312"/>
          <w:sz w:val="32"/>
          <w:szCs w:val="32"/>
        </w:rPr>
        <w:t>消防</w:t>
      </w:r>
      <w:r>
        <w:rPr>
          <w:rFonts w:ascii="????_GBK" w:hAnsi="仿宋_GB2312" w:eastAsia="Times New Roman" w:cs="仿宋_GB2312"/>
          <w:sz w:val="32"/>
          <w:szCs w:val="32"/>
        </w:rPr>
        <w:t>文员，</w:t>
      </w:r>
      <w:r>
        <w:rPr>
          <w:rFonts w:hint="eastAsia" w:ascii="????_GBK" w:hAnsi="仿宋_GB2312" w:cs="仿宋_GB2312"/>
          <w:sz w:val="32"/>
          <w:szCs w:val="32"/>
        </w:rPr>
        <w:t>签订劳动合同后</w:t>
      </w:r>
      <w:r>
        <w:rPr>
          <w:rFonts w:ascii="????_GBK" w:hAnsi="仿宋_GB2312" w:eastAsia="Times New Roman" w:cs="仿宋_GB2312"/>
          <w:sz w:val="32"/>
          <w:szCs w:val="32"/>
        </w:rPr>
        <w:t>每月工资</w:t>
      </w:r>
      <w:r>
        <w:rPr>
          <w:rFonts w:hint="eastAsia" w:ascii="????_GBK" w:hAnsi="仿宋_GB2312" w:cs="仿宋_GB2312"/>
          <w:sz w:val="32"/>
          <w:szCs w:val="32"/>
        </w:rPr>
        <w:t>收入为</w:t>
      </w:r>
      <w:r>
        <w:rPr>
          <w:rFonts w:ascii="????_GBK" w:hAnsi="仿宋_GB2312" w:cs="仿宋_GB2312"/>
          <w:sz w:val="32"/>
          <w:szCs w:val="32"/>
        </w:rPr>
        <w:t>3</w:t>
      </w:r>
      <w:r>
        <w:rPr>
          <w:rFonts w:hint="eastAsia" w:ascii="????_GBK" w:hAnsi="仿宋_GB2312" w:cs="仿宋_GB2312"/>
          <w:sz w:val="32"/>
          <w:szCs w:val="32"/>
        </w:rPr>
        <w:t>570</w:t>
      </w:r>
      <w:r>
        <w:rPr>
          <w:rFonts w:ascii="????_GBK" w:hAnsi="仿宋_GB2312" w:eastAsia="Times New Roman" w:cs="仿宋_GB2312"/>
          <w:sz w:val="32"/>
          <w:szCs w:val="32"/>
        </w:rPr>
        <w:t>元</w:t>
      </w:r>
      <w:r>
        <w:rPr>
          <w:rFonts w:hint="eastAsia" w:ascii="????_GBK" w:hAnsi="仿宋_GB2312" w:cs="仿宋_GB2312"/>
          <w:sz w:val="32"/>
          <w:szCs w:val="32"/>
        </w:rPr>
        <w:t>左右（</w:t>
      </w:r>
      <w:r>
        <w:rPr>
          <w:rFonts w:ascii="????_GBK" w:hAnsi="仿宋_GB2312" w:eastAsia="Times New Roman" w:cs="仿宋_GB2312"/>
          <w:sz w:val="32"/>
          <w:szCs w:val="32"/>
        </w:rPr>
        <w:t>含五险一金</w:t>
      </w:r>
      <w:r>
        <w:rPr>
          <w:rFonts w:hint="eastAsia" w:ascii="????_GBK" w:hAnsi="仿宋_GB2312" w:cs="仿宋_GB2312"/>
          <w:sz w:val="32"/>
          <w:szCs w:val="32"/>
        </w:rPr>
        <w:t>）</w:t>
      </w:r>
      <w:r>
        <w:rPr>
          <w:rFonts w:ascii="????_GBK" w:hAnsi="仿宋_GB2312" w:eastAsia="Times New Roman" w:cs="仿宋_GB2312"/>
          <w:sz w:val="32"/>
          <w:szCs w:val="32"/>
        </w:rPr>
        <w:t>。</w:t>
      </w:r>
      <w:r>
        <w:rPr>
          <w:rFonts w:hint="eastAsia" w:ascii="????_GBK" w:hAnsi="仿宋_GB2312" w:cs="仿宋_GB2312"/>
          <w:sz w:val="32"/>
          <w:szCs w:val="32"/>
        </w:rPr>
        <w:t>岗前培训</w:t>
      </w:r>
      <w:r>
        <w:rPr>
          <w:rFonts w:ascii="????_GBK" w:hAnsi="仿宋_GB2312" w:eastAsia="Times New Roman" w:cs="仿宋_GB2312"/>
          <w:sz w:val="32"/>
          <w:szCs w:val="32"/>
        </w:rPr>
        <w:t>为1个月</w:t>
      </w:r>
      <w:r>
        <w:rPr>
          <w:rFonts w:hint="eastAsia" w:ascii="????_GBK" w:hAnsi="仿宋_GB2312" w:cs="仿宋_GB2312"/>
          <w:sz w:val="32"/>
          <w:szCs w:val="32"/>
        </w:rPr>
        <w:t>，发放基础工资</w:t>
      </w:r>
      <w:r>
        <w:rPr>
          <w:rFonts w:ascii="????_GBK" w:hAnsi="仿宋_GB2312" w:eastAsia="Times New Roman" w:cs="仿宋_GB2312"/>
          <w:sz w:val="32"/>
          <w:szCs w:val="32"/>
        </w:rPr>
        <w:t>。</w:t>
      </w:r>
      <w:r>
        <w:rPr>
          <w:rFonts w:hint="eastAsia" w:ascii="????_GBK" w:hAnsi="仿宋_GB2312" w:cs="仿宋_GB2312"/>
          <w:sz w:val="32"/>
          <w:szCs w:val="32"/>
        </w:rPr>
        <w:t>每工作满一年，经考核合格，月薪增加</w:t>
      </w:r>
      <w:r>
        <w:rPr>
          <w:rFonts w:ascii="????_GBK" w:hAnsi="仿宋_GB2312" w:cs="仿宋_GB2312"/>
          <w:sz w:val="32"/>
          <w:szCs w:val="32"/>
        </w:rPr>
        <w:t>50</w:t>
      </w:r>
      <w:r>
        <w:rPr>
          <w:rFonts w:hint="eastAsia" w:ascii="????_GBK" w:hAnsi="仿宋_GB2312" w:cs="仿宋_GB2312"/>
          <w:sz w:val="32"/>
          <w:szCs w:val="32"/>
        </w:rPr>
        <w:t>元。</w:t>
      </w:r>
    </w:p>
    <w:p>
      <w:pPr>
        <w:spacing w:line="580" w:lineRule="exact"/>
        <w:ind w:firstLine="640" w:firstLineChars="200"/>
        <w:rPr>
          <w:rFonts w:hint="eastAsia" w:ascii="????_GBK" w:hAnsi="仿宋_GB2312" w:cs="仿宋_GB2312"/>
          <w:sz w:val="32"/>
          <w:szCs w:val="32"/>
        </w:rPr>
      </w:pP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w:t>
      </w:r>
      <w:r>
        <w:rPr>
          <w:rFonts w:hint="eastAsia" w:ascii="????_GBK" w:hAnsi="仿宋_GB2312" w:cs="仿宋_GB2312"/>
          <w:sz w:val="32"/>
          <w:szCs w:val="32"/>
          <w:lang w:val="en-US" w:eastAsia="zh-CN"/>
        </w:rPr>
        <w:t>三</w:t>
      </w:r>
      <w:r>
        <w:rPr>
          <w:rFonts w:ascii="????_GBK" w:hAnsi="仿宋_GB2312" w:eastAsia="Times New Roman" w:cs="仿宋_GB2312"/>
          <w:sz w:val="32"/>
          <w:szCs w:val="32"/>
        </w:rPr>
        <w:t>）工作表现优秀者，按程序选拔任命岗位职务，并享受相应的岗位津贴。中队长、副中队长、队长助理、班长、文书、副班长、驾驶员岗位的每月工资分别增发2000元、1500元、1000元、600元、600元、400元、</w:t>
      </w:r>
      <w:r>
        <w:rPr>
          <w:rFonts w:ascii="????_GBK" w:hAnsi="仿宋_GB2312" w:cs="仿宋_GB2312"/>
          <w:sz w:val="32"/>
          <w:szCs w:val="32"/>
        </w:rPr>
        <w:t>10</w:t>
      </w:r>
      <w:r>
        <w:rPr>
          <w:rFonts w:ascii="????_GBK" w:hAnsi="仿宋_GB2312" w:eastAsia="Times New Roman" w:cs="仿宋_GB2312"/>
          <w:sz w:val="32"/>
          <w:szCs w:val="32"/>
        </w:rPr>
        <w:t>00元岗位补贴。</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w:t>
      </w:r>
      <w:r>
        <w:rPr>
          <w:rFonts w:hint="eastAsia" w:ascii="????_GBK" w:hAnsi="仿宋_GB2312" w:cs="仿宋_GB2312"/>
          <w:sz w:val="32"/>
          <w:szCs w:val="32"/>
          <w:lang w:val="en-US" w:eastAsia="zh-CN"/>
        </w:rPr>
        <w:t>四</w:t>
      </w:r>
      <w:r>
        <w:rPr>
          <w:rFonts w:ascii="????_GBK" w:hAnsi="仿宋_GB2312" w:eastAsia="Times New Roman" w:cs="仿宋_GB2312"/>
          <w:sz w:val="32"/>
          <w:szCs w:val="32"/>
        </w:rPr>
        <w:t>）市消防救援支队统一为录用人员购买养老、医疗、工伤、失业、生育、住房公积金等相关社会保险，但国家政策规定社会保险中个人应缴纳部分由用人单位从个人工资中代扣代缴。</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w:t>
      </w:r>
      <w:r>
        <w:rPr>
          <w:rFonts w:hint="eastAsia" w:ascii="????_GBK" w:hAnsi="仿宋_GB2312" w:cs="仿宋_GB2312"/>
          <w:sz w:val="32"/>
          <w:szCs w:val="32"/>
          <w:lang w:val="en-US" w:eastAsia="zh-CN"/>
        </w:rPr>
        <w:t>五</w:t>
      </w:r>
      <w:r>
        <w:rPr>
          <w:rFonts w:ascii="????_GBK" w:hAnsi="仿宋_GB2312" w:eastAsia="Times New Roman" w:cs="仿宋_GB2312"/>
          <w:sz w:val="32"/>
          <w:szCs w:val="32"/>
        </w:rPr>
        <w:t xml:space="preserve">）录用人员统一由市消防救援支队免费发放服装，单位免费提供就餐。 </w:t>
      </w:r>
    </w:p>
    <w:p>
      <w:pPr>
        <w:spacing w:line="580" w:lineRule="exact"/>
        <w:ind w:firstLine="640" w:firstLineChars="200"/>
        <w:rPr>
          <w:rFonts w:ascii="????_GBK" w:hAnsi="仿宋_GB2312" w:cs="仿宋_GB2312"/>
          <w:sz w:val="32"/>
          <w:szCs w:val="32"/>
        </w:rPr>
      </w:pPr>
      <w:r>
        <w:rPr>
          <w:rFonts w:ascii="????_GBK" w:hAnsi="仿宋_GB2312" w:eastAsia="Times New Roman" w:cs="仿宋_GB2312"/>
          <w:sz w:val="32"/>
          <w:szCs w:val="32"/>
        </w:rPr>
        <w:t>（</w:t>
      </w:r>
      <w:r>
        <w:rPr>
          <w:rFonts w:hint="eastAsia" w:ascii="????_GBK" w:hAnsi="仿宋_GB2312" w:cs="仿宋_GB2312"/>
          <w:sz w:val="32"/>
          <w:szCs w:val="32"/>
          <w:lang w:val="en-US" w:eastAsia="zh-CN"/>
        </w:rPr>
        <w:t>六</w:t>
      </w:r>
      <w:r>
        <w:rPr>
          <w:rFonts w:ascii="????_GBK" w:hAnsi="仿宋_GB2312" w:eastAsia="Times New Roman" w:cs="仿宋_GB2312"/>
          <w:sz w:val="32"/>
          <w:szCs w:val="32"/>
        </w:rPr>
        <w:t>）政府专职消防队员和消防文员每月休息不少于8天，工作时间满一年，可以享受年假。</w:t>
      </w:r>
    </w:p>
    <w:p>
      <w:pPr>
        <w:spacing w:line="580" w:lineRule="exact"/>
        <w:ind w:firstLine="640" w:firstLineChars="200"/>
        <w:rPr>
          <w:rFonts w:ascii="????_GBK" w:hAnsi="仿宋_GB2312" w:cs="仿宋_GB2312"/>
          <w:sz w:val="32"/>
          <w:szCs w:val="32"/>
        </w:rPr>
      </w:pPr>
      <w:r>
        <w:rPr>
          <w:rFonts w:ascii="????_GBK" w:hAnsi="仿宋_GB2312" w:eastAsia="Times New Roman" w:cs="仿宋_GB2312"/>
          <w:sz w:val="32"/>
          <w:szCs w:val="32"/>
        </w:rPr>
        <w:t>（</w:t>
      </w:r>
      <w:r>
        <w:rPr>
          <w:rFonts w:hint="eastAsia" w:ascii="????_GBK" w:hAnsi="仿宋_GB2312" w:cs="仿宋_GB2312"/>
          <w:sz w:val="32"/>
          <w:szCs w:val="32"/>
          <w:lang w:val="en-US" w:eastAsia="zh-CN"/>
        </w:rPr>
        <w:t>七</w:t>
      </w:r>
      <w:r>
        <w:rPr>
          <w:rFonts w:ascii="????_GBK" w:hAnsi="仿宋_GB2312" w:eastAsia="Times New Roman" w:cs="仿宋_GB2312"/>
          <w:sz w:val="32"/>
          <w:szCs w:val="32"/>
        </w:rPr>
        <w:t>）</w:t>
      </w:r>
      <w:r>
        <w:rPr>
          <w:rFonts w:hint="eastAsia" w:ascii="????_GBK" w:hAnsi="仿宋_GB2312" w:cs="仿宋_GB2312"/>
          <w:sz w:val="32"/>
          <w:szCs w:val="32"/>
        </w:rPr>
        <w:t>政府专职消防队员是成长为国家综合性消防救援队伍消防员的重要通道，消防员招录将予以优先考虑。政府专职消防队员与消防员享受同等的政治待遇。</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六、面试和体能测试</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（一）面试</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1.内容：面试内容分为报考人的自身情况、求职动机、职业规划等方面。</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2.地点：</w:t>
      </w:r>
      <w:r>
        <w:rPr>
          <w:rFonts w:ascii="????_GBK" w:eastAsia="Times New Roman"/>
          <w:sz w:val="32"/>
          <w:szCs w:val="32"/>
        </w:rPr>
        <w:t>市消防救援支队或各县消防</w:t>
      </w:r>
      <w:r>
        <w:rPr>
          <w:rFonts w:hint="eastAsia" w:ascii="????_GBK"/>
          <w:sz w:val="32"/>
          <w:szCs w:val="32"/>
        </w:rPr>
        <w:t>救援</w:t>
      </w:r>
      <w:r>
        <w:rPr>
          <w:rFonts w:ascii="????_GBK" w:eastAsia="Times New Roman"/>
          <w:sz w:val="32"/>
          <w:szCs w:val="32"/>
        </w:rPr>
        <w:t>大队</w:t>
      </w:r>
      <w:r>
        <w:rPr>
          <w:rFonts w:ascii="????_GBK" w:hAnsi="仿宋_GB2312" w:eastAsia="Times New Roman" w:cs="仿宋_GB2312"/>
          <w:sz w:val="32"/>
          <w:szCs w:val="32"/>
        </w:rPr>
        <w:t>。</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3.考试对象：政府专职消防员、消防文员。</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4.时间：另行电话通知。</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（二）体能测试</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1.内容：体能测试内容为</w:t>
      </w:r>
      <w:r>
        <w:rPr>
          <w:rFonts w:hint="eastAsia" w:ascii="????_GBK" w:hAnsi="仿宋_GB2312" w:eastAsia="宋体" w:cs="仿宋_GB2312"/>
          <w:sz w:val="32"/>
          <w:szCs w:val="32"/>
          <w:lang w:val="en-US" w:eastAsia="zh-CN"/>
        </w:rPr>
        <w:t>单杠一练习</w:t>
      </w:r>
      <w:r>
        <w:rPr>
          <w:rFonts w:ascii="????_GBK" w:hAnsi="仿宋_GB2312" w:eastAsia="Times New Roman" w:cs="仿宋_GB2312"/>
          <w:sz w:val="32"/>
          <w:szCs w:val="32"/>
        </w:rPr>
        <w:t>、立定跳远、</w:t>
      </w:r>
      <w:r>
        <w:rPr>
          <w:rFonts w:hint="eastAsia" w:ascii="????_GBK" w:hAnsi="仿宋_GB2312" w:eastAsia="宋体" w:cs="仿宋_GB2312"/>
          <w:sz w:val="32"/>
          <w:szCs w:val="32"/>
          <w:lang w:val="en-US" w:eastAsia="zh-CN"/>
        </w:rPr>
        <w:t>原地攀登6米拉梯</w:t>
      </w:r>
      <w:r>
        <w:rPr>
          <w:rFonts w:ascii="????_GBK" w:hAnsi="仿宋_GB2312" w:eastAsia="Times New Roman" w:cs="仿宋_GB2312"/>
          <w:sz w:val="32"/>
          <w:szCs w:val="32"/>
        </w:rPr>
        <w:t>、</w:t>
      </w:r>
      <w:r>
        <w:rPr>
          <w:rFonts w:hint="eastAsia" w:ascii="????_GBK" w:hAnsi="仿宋_GB2312" w:eastAsia="宋体" w:cs="仿宋_GB2312"/>
          <w:sz w:val="32"/>
          <w:szCs w:val="32"/>
          <w:lang w:val="en-US" w:eastAsia="zh-CN"/>
        </w:rPr>
        <w:t>4</w:t>
      </w:r>
      <w:r>
        <w:rPr>
          <w:rFonts w:hint="default" w:ascii="Arial" w:hAnsi="Arial" w:eastAsia="宋体" w:cs="Arial"/>
          <w:sz w:val="32"/>
          <w:szCs w:val="32"/>
          <w:lang w:val="en-US" w:eastAsia="zh-CN"/>
        </w:rPr>
        <w:t>×</w:t>
      </w:r>
      <w:r>
        <w:rPr>
          <w:rFonts w:hint="eastAsia" w:ascii="????_GBK" w:hAnsi="仿宋_GB2312" w:eastAsia="宋体" w:cs="仿宋_GB2312"/>
          <w:sz w:val="32"/>
          <w:szCs w:val="32"/>
          <w:lang w:val="en-US" w:eastAsia="zh-CN"/>
        </w:rPr>
        <w:t>10折返跑、</w:t>
      </w:r>
      <w:r>
        <w:rPr>
          <w:rFonts w:ascii="????_GBK" w:hAnsi="仿宋_GB2312" w:eastAsia="Times New Roman" w:cs="仿宋_GB2312"/>
          <w:sz w:val="32"/>
          <w:szCs w:val="32"/>
        </w:rPr>
        <w:t>1500M跑</w:t>
      </w:r>
      <w:r>
        <w:rPr>
          <w:rFonts w:hint="eastAsia" w:ascii="????_GBK" w:hAnsi="仿宋_GB2312" w:cs="仿宋_GB2312"/>
          <w:sz w:val="32"/>
          <w:szCs w:val="32"/>
        </w:rPr>
        <w:t>、负重登六楼、拖拽假人</w:t>
      </w:r>
      <w:r>
        <w:rPr>
          <w:rFonts w:ascii="????_GBK" w:hAnsi="仿宋_GB2312" w:eastAsia="Times New Roman" w:cs="仿宋_GB2312"/>
          <w:sz w:val="32"/>
          <w:szCs w:val="32"/>
        </w:rPr>
        <w:t>，报考人员自带运动服、运动鞋；</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2.时间、地点：另行电话通知。</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3.考试对象：政府专职消防员。</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七、体检</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面试、体能测试结束后，根据综合成绩从高到低，按照招聘计划1:1</w:t>
      </w:r>
      <w:r>
        <w:rPr>
          <w:rFonts w:hint="eastAsia" w:ascii="????_GBK" w:hAnsi="仿宋_GB2312" w:cs="仿宋_GB2312"/>
          <w:sz w:val="32"/>
          <w:szCs w:val="32"/>
          <w:lang w:val="en-US" w:eastAsia="zh-CN"/>
        </w:rPr>
        <w:t>.3</w:t>
      </w:r>
      <w:bookmarkStart w:id="0" w:name="_GoBack"/>
      <w:bookmarkEnd w:id="0"/>
      <w:r>
        <w:rPr>
          <w:rFonts w:ascii="????_GBK" w:hAnsi="仿宋_GB2312" w:eastAsia="Times New Roman" w:cs="仿宋_GB2312"/>
          <w:sz w:val="32"/>
          <w:szCs w:val="32"/>
        </w:rPr>
        <w:t>的比例等额确定参加体检的人员。如有本人自动放弃体检或体检不合格，不予聘用，按综合成绩依次等额递补。</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（一）体检时间：另行电话通知。</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（二）地 点：由市消防救援支队和各县消防大队统一组织应聘人员到当地医院参加体检。</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（三）体检费用由本人承担。</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凡不参加体检的报考人员或在体检中弄虚作假、有意隐瞒</w:t>
      </w:r>
      <w:r>
        <w:rPr>
          <w:rFonts w:hint="eastAsia" w:ascii="????_GBK" w:hAnsi="仿宋_GB2312" w:cs="仿宋_GB2312"/>
          <w:sz w:val="32"/>
          <w:szCs w:val="32"/>
        </w:rPr>
        <w:t>病情</w:t>
      </w:r>
      <w:r>
        <w:rPr>
          <w:rFonts w:ascii="????_GBK" w:hAnsi="仿宋_GB2312" w:eastAsia="Times New Roman" w:cs="仿宋_GB2312"/>
          <w:sz w:val="32"/>
          <w:szCs w:val="32"/>
        </w:rPr>
        <w:t>影响录用的考生，一律</w:t>
      </w:r>
      <w:r>
        <w:rPr>
          <w:rFonts w:hint="eastAsia" w:ascii="????_GBK" w:hAnsi="仿宋_GB2312" w:cs="仿宋_GB2312"/>
          <w:sz w:val="32"/>
          <w:szCs w:val="32"/>
        </w:rPr>
        <w:t>不予</w:t>
      </w:r>
      <w:r>
        <w:rPr>
          <w:rFonts w:ascii="????_GBK" w:hAnsi="仿宋_GB2312" w:eastAsia="Times New Roman" w:cs="仿宋_GB2312"/>
          <w:sz w:val="32"/>
          <w:szCs w:val="32"/>
        </w:rPr>
        <w:t>聘用。</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八、公示与录用</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体检结束后，市消防救援支队将统一组织岗前培训(具体培训时间另行通知)。</w:t>
      </w:r>
    </w:p>
    <w:p>
      <w:pPr>
        <w:spacing w:line="580" w:lineRule="exact"/>
        <w:ind w:firstLine="640" w:firstLineChars="200"/>
        <w:rPr>
          <w:rFonts w:ascii="????_GBK" w:hAnsi="仿宋_GB2312" w:eastAsia="Times New Roman" w:cs="仿宋_GB2312"/>
          <w:sz w:val="32"/>
          <w:szCs w:val="32"/>
        </w:rPr>
      </w:pPr>
      <w:r>
        <w:rPr>
          <w:rFonts w:ascii="????_GBK" w:hAnsi="仿宋_GB2312" w:eastAsia="Times New Roman" w:cs="仿宋_GB2312"/>
          <w:sz w:val="32"/>
          <w:szCs w:val="32"/>
        </w:rPr>
        <w:t>九、本次招聘政策由株洲市消防</w:t>
      </w:r>
      <w:r>
        <w:rPr>
          <w:rFonts w:hint="eastAsia" w:ascii="????_GBK" w:hAnsi="仿宋_GB2312" w:cs="仿宋_GB2312"/>
          <w:sz w:val="32"/>
          <w:szCs w:val="32"/>
        </w:rPr>
        <w:t>救援</w:t>
      </w:r>
      <w:r>
        <w:rPr>
          <w:rFonts w:ascii="????_GBK" w:hAnsi="仿宋_GB2312" w:eastAsia="Times New Roman" w:cs="仿宋_GB2312"/>
          <w:sz w:val="32"/>
          <w:szCs w:val="32"/>
        </w:rPr>
        <w:t>支队负责解释。</w:t>
      </w:r>
    </w:p>
    <w:p>
      <w:pPr>
        <w:spacing w:line="580" w:lineRule="exact"/>
        <w:ind w:right="640" w:firstLine="640" w:firstLineChars="200"/>
        <w:jc w:val="right"/>
        <w:rPr>
          <w:rFonts w:ascii="????_GBK" w:hAnsi="仿宋_GB2312" w:eastAsia="Times New Roman" w:cs="仿宋_GB2312"/>
          <w:sz w:val="32"/>
          <w:szCs w:val="32"/>
        </w:rPr>
      </w:pPr>
    </w:p>
    <w:p>
      <w:pPr>
        <w:spacing w:line="580" w:lineRule="exact"/>
        <w:ind w:right="960" w:firstLine="640" w:firstLineChars="200"/>
        <w:jc w:val="right"/>
        <w:rPr>
          <w:rFonts w:ascii="????_GBK" w:hAnsi="仿宋_GB2312" w:eastAsia="Times New Roman" w:cs="仿宋_GB2312"/>
          <w:sz w:val="32"/>
          <w:szCs w:val="32"/>
        </w:rPr>
      </w:pPr>
      <w:r>
        <w:rPr>
          <w:rFonts w:hint="eastAsia" w:ascii="????_GBK" w:hAnsi="仿宋_GB2312" w:cs="仿宋_GB2312"/>
          <w:sz w:val="32"/>
          <w:szCs w:val="32"/>
          <w:lang w:val="en-US" w:eastAsia="zh-CN"/>
        </w:rPr>
        <w:t xml:space="preserve">   </w:t>
      </w:r>
      <w:r>
        <w:rPr>
          <w:rFonts w:ascii="????_GBK" w:hAnsi="仿宋_GB2312" w:eastAsia="Times New Roman" w:cs="仿宋_GB2312"/>
          <w:sz w:val="32"/>
          <w:szCs w:val="32"/>
        </w:rPr>
        <w:t>株洲市消防</w:t>
      </w:r>
      <w:r>
        <w:rPr>
          <w:rFonts w:hint="eastAsia" w:ascii="????_GBK" w:hAnsi="仿宋_GB2312" w:cs="仿宋_GB2312"/>
          <w:sz w:val="32"/>
          <w:szCs w:val="32"/>
        </w:rPr>
        <w:t>救援</w:t>
      </w:r>
      <w:r>
        <w:rPr>
          <w:rFonts w:ascii="????_GBK" w:hAnsi="仿宋_GB2312" w:eastAsia="Times New Roman" w:cs="仿宋_GB2312"/>
          <w:sz w:val="32"/>
          <w:szCs w:val="32"/>
        </w:rPr>
        <w:t>支队</w:t>
      </w:r>
    </w:p>
    <w:p>
      <w:pPr>
        <w:spacing w:line="580" w:lineRule="exact"/>
        <w:ind w:firstLine="640" w:firstLineChars="200"/>
        <w:jc w:val="center"/>
        <w:rPr>
          <w:rFonts w:ascii="????_GBK" w:hAnsi="仿宋_GB2312" w:eastAsia="Times New Roman" w:cs="仿宋_GB2312"/>
          <w:sz w:val="32"/>
          <w:szCs w:val="32"/>
        </w:rPr>
      </w:pPr>
      <w:r>
        <w:rPr>
          <w:rFonts w:ascii="????_GBK" w:hAnsi="仿宋_GB2312" w:eastAsia="Times New Roman" w:cs="仿宋_GB2312"/>
          <w:sz w:val="32"/>
          <w:szCs w:val="32"/>
        </w:rPr>
        <w:t xml:space="preserve">                            </w:t>
      </w:r>
      <w:r>
        <w:rPr>
          <w:rFonts w:ascii="????_GBK" w:hAnsi="仿宋_GB2312" w:cs="仿宋_GB2312"/>
          <w:sz w:val="32"/>
          <w:szCs w:val="32"/>
        </w:rPr>
        <w:t xml:space="preserve"> </w:t>
      </w:r>
      <w:r>
        <w:rPr>
          <w:rFonts w:ascii="????_GBK" w:hAnsi="仿宋_GB2312" w:eastAsia="Times New Roman" w:cs="仿宋_GB2312"/>
          <w:sz w:val="32"/>
          <w:szCs w:val="32"/>
        </w:rPr>
        <w:t xml:space="preserve"> 2019年</w:t>
      </w:r>
      <w:r>
        <w:rPr>
          <w:rFonts w:hint="eastAsia" w:ascii="????_GBK" w:hAnsi="仿宋_GB2312" w:cs="仿宋_GB2312"/>
          <w:sz w:val="32"/>
          <w:szCs w:val="32"/>
          <w:lang w:val="en-US" w:eastAsia="zh-CN"/>
        </w:rPr>
        <w:t>11</w:t>
      </w:r>
      <w:r>
        <w:rPr>
          <w:rFonts w:ascii="????_GBK" w:hAnsi="仿宋_GB2312" w:eastAsia="Times New Roman" w:cs="仿宋_GB2312"/>
          <w:sz w:val="32"/>
          <w:szCs w:val="32"/>
        </w:rPr>
        <w:t>月</w:t>
      </w:r>
      <w:r>
        <w:rPr>
          <w:rFonts w:hint="eastAsia" w:ascii="????_GBK" w:hAnsi="仿宋_GB2312" w:cs="仿宋_GB2312"/>
          <w:sz w:val="32"/>
          <w:szCs w:val="32"/>
          <w:lang w:val="en-US" w:eastAsia="zh-CN"/>
        </w:rPr>
        <w:t>22</w:t>
      </w:r>
      <w:r>
        <w:rPr>
          <w:rFonts w:ascii="????_GBK" w:hAnsi="仿宋_GB2312" w:eastAsia="Times New Roman" w:cs="仿宋_GB2312"/>
          <w:sz w:val="32"/>
          <w:szCs w:val="32"/>
        </w:rPr>
        <w:t>日</w:t>
      </w:r>
    </w:p>
    <w:p>
      <w:pPr>
        <w:spacing w:line="580" w:lineRule="exact"/>
        <w:ind w:firstLine="640" w:firstLineChars="200"/>
        <w:jc w:val="center"/>
        <w:rPr>
          <w:rFonts w:ascii="????_GBK" w:hAnsi="仿宋_GB2312" w:cs="仿宋_GB2312"/>
          <w:sz w:val="32"/>
          <w:szCs w:val="32"/>
        </w:rPr>
      </w:pPr>
    </w:p>
    <w:p>
      <w:pPr>
        <w:pStyle w:val="12"/>
        <w:widowControl/>
        <w:spacing w:line="600" w:lineRule="exact"/>
        <w:ind w:firstLine="0"/>
      </w:pPr>
    </w:p>
    <w:p>
      <w:pPr>
        <w:pStyle w:val="12"/>
        <w:widowControl/>
        <w:spacing w:line="600" w:lineRule="exact"/>
        <w:ind w:firstLine="0"/>
      </w:pPr>
    </w:p>
    <w:p>
      <w:pPr>
        <w:spacing w:line="500" w:lineRule="exact"/>
        <w:ind w:left="-899" w:leftChars="-428" w:right="-987" w:rightChars="-470"/>
        <w:jc w:val="center"/>
        <w:rPr>
          <w:rFonts w:ascii="方正小标宋_GBK" w:hAnsi="宋体" w:eastAsia="方正小标宋_GBK" w:cs="宋体"/>
          <w:spacing w:val="-6"/>
          <w:kern w:val="0"/>
          <w:sz w:val="44"/>
          <w:szCs w:val="44"/>
        </w:rPr>
      </w:pPr>
      <w:r>
        <w:rPr>
          <w:rFonts w:hint="eastAsia" w:ascii="方正小标宋_GBK" w:hAnsi="宋体" w:eastAsia="方正小标宋_GBK" w:cs="宋体"/>
          <w:spacing w:val="-6"/>
          <w:kern w:val="0"/>
          <w:sz w:val="44"/>
          <w:szCs w:val="44"/>
        </w:rPr>
        <w:t>株洲市消防救援支队公开招聘报名登记表</w:t>
      </w:r>
    </w:p>
    <w:p>
      <w:pPr>
        <w:spacing w:line="360" w:lineRule="exact"/>
        <w:ind w:left="-1079" w:leftChars="-514" w:right="-987" w:rightChars="-470"/>
        <w:jc w:val="center"/>
        <w:rPr>
          <w:rFonts w:ascii="宋体" w:cs="宋体"/>
          <w:b/>
          <w:spacing w:val="-6"/>
          <w:kern w:val="0"/>
          <w:sz w:val="24"/>
        </w:rPr>
      </w:pPr>
      <w:r>
        <w:rPr>
          <w:rFonts w:ascii="黑体" w:eastAsia="黑体"/>
          <w:sz w:val="24"/>
        </w:rPr>
        <w:t xml:space="preserve">                                                     </w:t>
      </w:r>
      <w:r>
        <w:rPr>
          <w:rFonts w:hint="eastAsia" w:ascii="黑体" w:eastAsia="黑体"/>
          <w:sz w:val="24"/>
        </w:rPr>
        <w:t>填表时间：</w:t>
      </w:r>
      <w:r>
        <w:rPr>
          <w:rFonts w:ascii="黑体" w:eastAsia="黑体"/>
          <w:sz w:val="24"/>
        </w:rPr>
        <w:t xml:space="preserve">     </w:t>
      </w:r>
      <w:r>
        <w:rPr>
          <w:rFonts w:hint="eastAsia" w:ascii="黑体" w:eastAsia="黑体"/>
          <w:sz w:val="24"/>
        </w:rPr>
        <w:t>年</w:t>
      </w:r>
      <w:r>
        <w:rPr>
          <w:rFonts w:ascii="黑体" w:eastAsia="黑体"/>
          <w:sz w:val="24"/>
        </w:rPr>
        <w:t xml:space="preserve">    </w:t>
      </w:r>
      <w:r>
        <w:rPr>
          <w:rFonts w:hint="eastAsia" w:ascii="黑体" w:eastAsia="黑体"/>
          <w:sz w:val="24"/>
        </w:rPr>
        <w:t>月</w:t>
      </w:r>
      <w:r>
        <w:rPr>
          <w:rFonts w:ascii="黑体" w:eastAsia="黑体"/>
          <w:sz w:val="24"/>
        </w:rPr>
        <w:t xml:space="preserve">   </w:t>
      </w:r>
      <w:r>
        <w:rPr>
          <w:rFonts w:hint="eastAsia" w:ascii="黑体" w:eastAsia="黑体"/>
          <w:sz w:val="24"/>
        </w:rPr>
        <w:t>日</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84"/>
        <w:gridCol w:w="684"/>
        <w:gridCol w:w="672"/>
        <w:gridCol w:w="539"/>
        <w:gridCol w:w="900"/>
        <w:gridCol w:w="669"/>
        <w:gridCol w:w="403"/>
        <w:gridCol w:w="189"/>
        <w:gridCol w:w="271"/>
        <w:gridCol w:w="260"/>
        <w:gridCol w:w="548"/>
        <w:gridCol w:w="361"/>
        <w:gridCol w:w="531"/>
        <w:gridCol w:w="150"/>
        <w:gridCol w:w="218"/>
        <w:gridCol w:w="900"/>
        <w:gridCol w:w="332"/>
        <w:gridCol w:w="797"/>
        <w:gridCol w:w="131"/>
        <w:gridCol w:w="309"/>
        <w:gridCol w:w="113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9" w:hRule="atLeast"/>
          <w:jc w:val="center"/>
        </w:trPr>
        <w:tc>
          <w:tcPr>
            <w:tcW w:w="1368" w:type="dxa"/>
            <w:gridSpan w:val="2"/>
            <w:tcBorders>
              <w:top w:val="single" w:color="auto" w:sz="12" w:space="0"/>
            </w:tcBorders>
            <w:vAlign w:val="center"/>
          </w:tcPr>
          <w:p>
            <w:pPr>
              <w:jc w:val="center"/>
              <w:rPr>
                <w:rFonts w:asci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2111" w:type="dxa"/>
            <w:gridSpan w:val="3"/>
            <w:tcBorders>
              <w:top w:val="single" w:color="auto" w:sz="12" w:space="0"/>
            </w:tcBorders>
            <w:vAlign w:val="center"/>
          </w:tcPr>
          <w:p>
            <w:pPr>
              <w:jc w:val="center"/>
              <w:rPr>
                <w:rFonts w:ascii="宋体"/>
                <w:bCs/>
                <w:szCs w:val="21"/>
              </w:rPr>
            </w:pPr>
          </w:p>
        </w:tc>
        <w:tc>
          <w:tcPr>
            <w:tcW w:w="669" w:type="dxa"/>
            <w:tcBorders>
              <w:top w:val="single" w:color="auto" w:sz="12" w:space="0"/>
            </w:tcBorders>
            <w:vAlign w:val="center"/>
          </w:tcPr>
          <w:p>
            <w:pPr>
              <w:jc w:val="center"/>
              <w:rPr>
                <w:rFonts w:ascii="宋体"/>
                <w:bCs/>
                <w:szCs w:val="21"/>
              </w:rPr>
            </w:pPr>
            <w:r>
              <w:rPr>
                <w:rFonts w:hint="eastAsia" w:ascii="宋体" w:hAnsi="宋体"/>
                <w:bCs/>
                <w:szCs w:val="21"/>
              </w:rPr>
              <w:t>性别</w:t>
            </w:r>
          </w:p>
        </w:tc>
        <w:tc>
          <w:tcPr>
            <w:tcW w:w="863" w:type="dxa"/>
            <w:gridSpan w:val="3"/>
            <w:tcBorders>
              <w:top w:val="single" w:color="auto" w:sz="12" w:space="0"/>
            </w:tcBorders>
            <w:vAlign w:val="center"/>
          </w:tcPr>
          <w:p>
            <w:pPr>
              <w:jc w:val="center"/>
              <w:rPr>
                <w:rFonts w:ascii="宋体"/>
                <w:bCs/>
                <w:szCs w:val="21"/>
              </w:rPr>
            </w:pPr>
          </w:p>
        </w:tc>
        <w:tc>
          <w:tcPr>
            <w:tcW w:w="1850" w:type="dxa"/>
            <w:gridSpan w:val="5"/>
            <w:tcBorders>
              <w:top w:val="single" w:color="auto" w:sz="12" w:space="0"/>
            </w:tcBorders>
            <w:vAlign w:val="center"/>
          </w:tcPr>
          <w:p>
            <w:pPr>
              <w:jc w:val="center"/>
              <w:rPr>
                <w:rFonts w:ascii="宋体"/>
                <w:bCs/>
                <w:szCs w:val="21"/>
              </w:rPr>
            </w:pPr>
            <w:r>
              <w:rPr>
                <w:rFonts w:hint="eastAsia" w:ascii="宋体" w:hAnsi="宋体"/>
                <w:bCs/>
                <w:szCs w:val="21"/>
              </w:rPr>
              <w:t>出生年月</w:t>
            </w:r>
          </w:p>
        </w:tc>
        <w:tc>
          <w:tcPr>
            <w:tcW w:w="2378" w:type="dxa"/>
            <w:gridSpan w:val="5"/>
            <w:tcBorders>
              <w:top w:val="single" w:color="auto" w:sz="12" w:space="0"/>
            </w:tcBorders>
            <w:vAlign w:val="center"/>
          </w:tcPr>
          <w:p>
            <w:pPr>
              <w:jc w:val="center"/>
              <w:rPr>
                <w:rFonts w:ascii="宋体"/>
                <w:bCs/>
                <w:szCs w:val="21"/>
              </w:rPr>
            </w:pPr>
          </w:p>
        </w:tc>
        <w:tc>
          <w:tcPr>
            <w:tcW w:w="1440" w:type="dxa"/>
            <w:gridSpan w:val="2"/>
            <w:vMerge w:val="restart"/>
            <w:tcBorders>
              <w:top w:val="single" w:color="auto" w:sz="12" w:space="0"/>
            </w:tcBorders>
            <w:vAlign w:val="center"/>
          </w:tcPr>
          <w:p>
            <w:pPr>
              <w:jc w:val="center"/>
              <w:rPr>
                <w:rFonts w:ascii="宋体"/>
                <w:bCs/>
                <w:szCs w:val="21"/>
              </w:rPr>
            </w:pPr>
            <w:r>
              <w:rPr>
                <w:rFonts w:hint="eastAsia" w:ascii="宋体" w:hAnsi="宋体"/>
                <w:bCs/>
                <w:szCs w:val="21"/>
              </w:rPr>
              <w:t>插入电子</w:t>
            </w:r>
          </w:p>
          <w:p>
            <w:pPr>
              <w:jc w:val="center"/>
              <w:rPr>
                <w:rFonts w:ascii="宋体"/>
                <w:bCs/>
                <w:szCs w:val="21"/>
              </w:rPr>
            </w:pPr>
            <w:r>
              <w:rPr>
                <w:rFonts w:hint="eastAsia" w:ascii="宋体" w:hAnsi="宋体"/>
                <w:bCs/>
                <w:szCs w:val="21"/>
              </w:rPr>
              <w:t>照片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0" w:hRule="atLeast"/>
          <w:jc w:val="center"/>
        </w:trPr>
        <w:tc>
          <w:tcPr>
            <w:tcW w:w="1368" w:type="dxa"/>
            <w:gridSpan w:val="2"/>
            <w:vAlign w:val="center"/>
          </w:tcPr>
          <w:p>
            <w:pPr>
              <w:jc w:val="center"/>
              <w:rPr>
                <w:rFonts w:ascii="宋体"/>
                <w:bCs/>
                <w:szCs w:val="21"/>
              </w:rPr>
            </w:pPr>
            <w:r>
              <w:rPr>
                <w:rFonts w:hint="eastAsia" w:ascii="宋体" w:hAnsi="宋体"/>
                <w:bCs/>
                <w:szCs w:val="21"/>
              </w:rPr>
              <w:t>户口所在地</w:t>
            </w:r>
          </w:p>
        </w:tc>
        <w:tc>
          <w:tcPr>
            <w:tcW w:w="2111" w:type="dxa"/>
            <w:gridSpan w:val="3"/>
            <w:vAlign w:val="center"/>
          </w:tcPr>
          <w:p>
            <w:pPr>
              <w:jc w:val="center"/>
              <w:rPr>
                <w:rFonts w:ascii="宋体"/>
                <w:bCs/>
                <w:szCs w:val="21"/>
              </w:rPr>
            </w:pPr>
          </w:p>
        </w:tc>
        <w:tc>
          <w:tcPr>
            <w:tcW w:w="669" w:type="dxa"/>
            <w:vAlign w:val="center"/>
          </w:tcPr>
          <w:p>
            <w:pPr>
              <w:jc w:val="center"/>
              <w:rPr>
                <w:rFonts w:ascii="宋体"/>
                <w:bCs/>
                <w:szCs w:val="21"/>
              </w:rPr>
            </w:pPr>
            <w:r>
              <w:rPr>
                <w:rFonts w:hint="eastAsia" w:ascii="宋体" w:hAnsi="宋体"/>
                <w:bCs/>
                <w:szCs w:val="21"/>
              </w:rPr>
              <w:t>民族</w:t>
            </w:r>
          </w:p>
        </w:tc>
        <w:tc>
          <w:tcPr>
            <w:tcW w:w="863" w:type="dxa"/>
            <w:gridSpan w:val="3"/>
            <w:vAlign w:val="center"/>
          </w:tcPr>
          <w:p>
            <w:pPr>
              <w:ind w:left="-1" w:leftChars="-137" w:hanging="287" w:hangingChars="137"/>
              <w:jc w:val="center"/>
              <w:rPr>
                <w:rFonts w:ascii="宋体"/>
                <w:bCs/>
                <w:szCs w:val="21"/>
              </w:rPr>
            </w:pPr>
          </w:p>
        </w:tc>
        <w:tc>
          <w:tcPr>
            <w:tcW w:w="1850" w:type="dxa"/>
            <w:gridSpan w:val="5"/>
            <w:vAlign w:val="center"/>
          </w:tcPr>
          <w:p>
            <w:pPr>
              <w:jc w:val="center"/>
              <w:rPr>
                <w:rFonts w:ascii="宋体"/>
                <w:bCs/>
                <w:szCs w:val="21"/>
              </w:rPr>
            </w:pPr>
            <w:r>
              <w:rPr>
                <w:rFonts w:hint="eastAsia" w:ascii="宋体" w:hAnsi="宋体"/>
                <w:bCs/>
                <w:szCs w:val="21"/>
              </w:rPr>
              <w:t>婚姻状况</w:t>
            </w:r>
          </w:p>
        </w:tc>
        <w:tc>
          <w:tcPr>
            <w:tcW w:w="2378" w:type="dxa"/>
            <w:gridSpan w:val="5"/>
            <w:vAlign w:val="center"/>
          </w:tcPr>
          <w:p>
            <w:pPr>
              <w:jc w:val="center"/>
              <w:rPr>
                <w:rFonts w:ascii="宋体"/>
                <w:bCs/>
                <w:szCs w:val="21"/>
              </w:rPr>
            </w:pPr>
          </w:p>
        </w:tc>
        <w:tc>
          <w:tcPr>
            <w:tcW w:w="1440" w:type="dxa"/>
            <w:gridSpan w:val="2"/>
            <w:vMerge w:val="continue"/>
            <w:vAlign w:val="center"/>
          </w:tcPr>
          <w:p>
            <w:pPr>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rFonts w:ascii="宋体"/>
                <w:bCs/>
                <w:szCs w:val="21"/>
              </w:rPr>
            </w:pPr>
            <w:r>
              <w:rPr>
                <w:rFonts w:hint="eastAsia" w:ascii="宋体" w:hAnsi="宋体"/>
                <w:bCs/>
                <w:szCs w:val="21"/>
              </w:rPr>
              <w:t>身</w:t>
            </w:r>
            <w:r>
              <w:rPr>
                <w:rFonts w:ascii="宋体" w:hAnsi="宋体"/>
                <w:bCs/>
                <w:szCs w:val="21"/>
              </w:rPr>
              <w:t xml:space="preserve"> </w:t>
            </w:r>
            <w:r>
              <w:rPr>
                <w:rFonts w:hint="eastAsia" w:ascii="宋体" w:hAnsi="宋体"/>
                <w:bCs/>
                <w:szCs w:val="21"/>
              </w:rPr>
              <w:t>高</w:t>
            </w:r>
          </w:p>
        </w:tc>
        <w:tc>
          <w:tcPr>
            <w:tcW w:w="1211" w:type="dxa"/>
            <w:gridSpan w:val="2"/>
            <w:tcBorders>
              <w:right w:val="single" w:color="auto" w:sz="4" w:space="0"/>
            </w:tcBorders>
            <w:vAlign w:val="center"/>
          </w:tcPr>
          <w:p>
            <w:pPr>
              <w:jc w:val="center"/>
              <w:rPr>
                <w:rFonts w:ascii="宋体"/>
                <w:bCs/>
                <w:szCs w:val="21"/>
              </w:rPr>
            </w:pPr>
            <w:r>
              <w:rPr>
                <w:rFonts w:ascii="宋体" w:hAnsi="宋体"/>
                <w:bCs/>
                <w:szCs w:val="21"/>
              </w:rPr>
              <w:t xml:space="preserve">    </w:t>
            </w:r>
            <w:r>
              <w:rPr>
                <w:rFonts w:hint="eastAsia" w:ascii="宋体" w:hAnsi="宋体"/>
                <w:bCs/>
                <w:szCs w:val="21"/>
              </w:rPr>
              <w:t>㎝</w:t>
            </w:r>
          </w:p>
        </w:tc>
        <w:tc>
          <w:tcPr>
            <w:tcW w:w="900" w:type="dxa"/>
            <w:tcBorders>
              <w:left w:val="single" w:color="auto" w:sz="4" w:space="0"/>
            </w:tcBorders>
            <w:vAlign w:val="center"/>
          </w:tcPr>
          <w:p>
            <w:pPr>
              <w:jc w:val="center"/>
              <w:rPr>
                <w:rFonts w:ascii="宋体"/>
                <w:bCs/>
                <w:szCs w:val="21"/>
              </w:rPr>
            </w:pPr>
            <w:r>
              <w:rPr>
                <w:rFonts w:hint="eastAsia" w:ascii="宋体" w:hAnsi="宋体"/>
                <w:bCs/>
                <w:szCs w:val="21"/>
              </w:rPr>
              <w:t>体</w:t>
            </w:r>
            <w:r>
              <w:rPr>
                <w:rFonts w:ascii="宋体" w:hAnsi="宋体"/>
                <w:bCs/>
                <w:szCs w:val="21"/>
              </w:rPr>
              <w:t xml:space="preserve"> </w:t>
            </w:r>
            <w:r>
              <w:rPr>
                <w:rFonts w:hint="eastAsia" w:ascii="宋体" w:hAnsi="宋体"/>
                <w:bCs/>
                <w:szCs w:val="21"/>
              </w:rPr>
              <w:t>重</w:t>
            </w:r>
          </w:p>
        </w:tc>
        <w:tc>
          <w:tcPr>
            <w:tcW w:w="1532" w:type="dxa"/>
            <w:gridSpan w:val="4"/>
            <w:vAlign w:val="center"/>
          </w:tcPr>
          <w:p>
            <w:pPr>
              <w:jc w:val="center"/>
              <w:rPr>
                <w:rFonts w:ascii="宋体" w:hAnsi="宋体"/>
                <w:bCs/>
                <w:szCs w:val="21"/>
              </w:rPr>
            </w:pPr>
            <w:r>
              <w:rPr>
                <w:rFonts w:ascii="宋体" w:hAnsi="宋体"/>
                <w:bCs/>
                <w:szCs w:val="21"/>
              </w:rPr>
              <w:t xml:space="preserve">      Kg</w:t>
            </w:r>
          </w:p>
        </w:tc>
        <w:tc>
          <w:tcPr>
            <w:tcW w:w="808" w:type="dxa"/>
            <w:gridSpan w:val="2"/>
            <w:tcBorders>
              <w:right w:val="single" w:color="auto" w:sz="4" w:space="0"/>
            </w:tcBorders>
            <w:vAlign w:val="center"/>
          </w:tcPr>
          <w:p>
            <w:pPr>
              <w:jc w:val="center"/>
              <w:rPr>
                <w:rFonts w:ascii="宋体"/>
                <w:bCs/>
                <w:szCs w:val="21"/>
              </w:rPr>
            </w:pPr>
            <w:r>
              <w:rPr>
                <w:rFonts w:hint="eastAsia" w:ascii="宋体" w:hAnsi="宋体"/>
                <w:bCs/>
                <w:szCs w:val="21"/>
              </w:rPr>
              <w:t>衣服</w:t>
            </w:r>
          </w:p>
          <w:p>
            <w:pPr>
              <w:jc w:val="center"/>
              <w:rPr>
                <w:rFonts w:ascii="宋体"/>
                <w:bCs/>
                <w:szCs w:val="21"/>
              </w:rPr>
            </w:pPr>
            <w:r>
              <w:rPr>
                <w:rFonts w:hint="eastAsia" w:ascii="宋体" w:hAnsi="宋体"/>
                <w:bCs/>
                <w:szCs w:val="21"/>
              </w:rPr>
              <w:t>型号</w:t>
            </w:r>
          </w:p>
        </w:tc>
        <w:tc>
          <w:tcPr>
            <w:tcW w:w="1260" w:type="dxa"/>
            <w:gridSpan w:val="4"/>
            <w:tcBorders>
              <w:left w:val="single" w:color="auto" w:sz="4" w:space="0"/>
              <w:right w:val="single" w:color="auto" w:sz="4" w:space="0"/>
            </w:tcBorders>
            <w:vAlign w:val="center"/>
          </w:tcPr>
          <w:p>
            <w:pPr>
              <w:jc w:val="center"/>
              <w:rPr>
                <w:rFonts w:ascii="宋体"/>
                <w:bCs/>
                <w:color w:val="FF0000"/>
                <w:szCs w:val="21"/>
              </w:rPr>
            </w:pPr>
          </w:p>
        </w:tc>
        <w:tc>
          <w:tcPr>
            <w:tcW w:w="900" w:type="dxa"/>
            <w:tcBorders>
              <w:left w:val="single" w:color="auto" w:sz="4" w:space="0"/>
              <w:right w:val="single" w:color="auto" w:sz="4" w:space="0"/>
            </w:tcBorders>
            <w:vAlign w:val="center"/>
          </w:tcPr>
          <w:p>
            <w:pPr>
              <w:jc w:val="center"/>
              <w:rPr>
                <w:rFonts w:ascii="宋体"/>
                <w:bCs/>
                <w:szCs w:val="21"/>
              </w:rPr>
            </w:pPr>
            <w:r>
              <w:rPr>
                <w:rFonts w:hint="eastAsia" w:ascii="宋体" w:hAnsi="宋体"/>
                <w:bCs/>
                <w:szCs w:val="21"/>
              </w:rPr>
              <w:t>鞋码</w:t>
            </w:r>
          </w:p>
        </w:tc>
        <w:tc>
          <w:tcPr>
            <w:tcW w:w="1260" w:type="dxa"/>
            <w:gridSpan w:val="3"/>
            <w:tcBorders>
              <w:left w:val="single" w:color="auto" w:sz="4" w:space="0"/>
            </w:tcBorders>
            <w:vAlign w:val="center"/>
          </w:tcPr>
          <w:p>
            <w:pPr>
              <w:jc w:val="center"/>
              <w:rPr>
                <w:rFonts w:ascii="宋体"/>
                <w:bCs/>
                <w:color w:val="FF0000"/>
                <w:szCs w:val="21"/>
              </w:rPr>
            </w:pPr>
          </w:p>
        </w:tc>
        <w:tc>
          <w:tcPr>
            <w:tcW w:w="1440" w:type="dxa"/>
            <w:gridSpan w:val="2"/>
            <w:vMerge w:val="continue"/>
            <w:vAlign w:val="center"/>
          </w:tcPr>
          <w:p>
            <w:pPr>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rFonts w:ascii="宋体"/>
                <w:bCs/>
                <w:szCs w:val="21"/>
              </w:rPr>
            </w:pPr>
            <w:r>
              <w:rPr>
                <w:rFonts w:hint="eastAsia" w:ascii="宋体" w:hAnsi="宋体"/>
                <w:bCs/>
                <w:szCs w:val="21"/>
              </w:rPr>
              <w:t>政治面貌</w:t>
            </w:r>
          </w:p>
        </w:tc>
        <w:tc>
          <w:tcPr>
            <w:tcW w:w="1211" w:type="dxa"/>
            <w:gridSpan w:val="2"/>
            <w:vAlign w:val="center"/>
          </w:tcPr>
          <w:p>
            <w:pPr>
              <w:jc w:val="center"/>
              <w:rPr>
                <w:rFonts w:ascii="宋体" w:hAnsi="宋体"/>
                <w:bCs/>
                <w:szCs w:val="21"/>
              </w:rPr>
            </w:pPr>
            <w:r>
              <w:rPr>
                <w:rFonts w:ascii="宋体" w:hAnsi="宋体"/>
                <w:bCs/>
                <w:szCs w:val="21"/>
              </w:rPr>
              <w:t xml:space="preserve">          </w:t>
            </w:r>
          </w:p>
        </w:tc>
        <w:tc>
          <w:tcPr>
            <w:tcW w:w="1569" w:type="dxa"/>
            <w:gridSpan w:val="2"/>
            <w:vAlign w:val="center"/>
          </w:tcPr>
          <w:p>
            <w:pPr>
              <w:jc w:val="center"/>
              <w:rPr>
                <w:rFonts w:ascii="宋体"/>
                <w:bCs/>
                <w:szCs w:val="21"/>
              </w:rPr>
            </w:pPr>
            <w:r>
              <w:rPr>
                <w:rFonts w:hint="eastAsia" w:ascii="宋体" w:hAnsi="宋体"/>
                <w:bCs/>
                <w:szCs w:val="21"/>
              </w:rPr>
              <w:t>视力</w:t>
            </w:r>
          </w:p>
        </w:tc>
        <w:tc>
          <w:tcPr>
            <w:tcW w:w="2713" w:type="dxa"/>
            <w:gridSpan w:val="8"/>
            <w:vAlign w:val="center"/>
          </w:tcPr>
          <w:p>
            <w:pPr>
              <w:rPr>
                <w:rFonts w:ascii="宋体"/>
                <w:bCs/>
                <w:szCs w:val="21"/>
              </w:rPr>
            </w:pPr>
            <w:r>
              <w:rPr>
                <w:rFonts w:hint="eastAsia" w:ascii="宋体" w:hAnsi="宋体"/>
                <w:bCs/>
                <w:szCs w:val="21"/>
              </w:rPr>
              <w:t>左眼：</w:t>
            </w:r>
            <w:r>
              <w:rPr>
                <w:rFonts w:ascii="宋体" w:hAnsi="宋体"/>
                <w:bCs/>
                <w:szCs w:val="21"/>
              </w:rPr>
              <w:t xml:space="preserve">      </w:t>
            </w:r>
            <w:r>
              <w:rPr>
                <w:rFonts w:hint="eastAsia" w:ascii="宋体" w:hAnsi="宋体"/>
                <w:bCs/>
                <w:szCs w:val="21"/>
              </w:rPr>
              <w:t>右眼</w:t>
            </w:r>
            <w:r>
              <w:rPr>
                <w:rFonts w:ascii="宋体" w:hAnsi="宋体"/>
                <w:bCs/>
                <w:szCs w:val="21"/>
              </w:rPr>
              <w:t xml:space="preserve"> </w:t>
            </w:r>
            <w:r>
              <w:rPr>
                <w:rFonts w:hint="eastAsia" w:ascii="宋体" w:hAnsi="宋体"/>
                <w:bCs/>
                <w:szCs w:val="21"/>
              </w:rPr>
              <w:t>：</w:t>
            </w:r>
          </w:p>
        </w:tc>
        <w:tc>
          <w:tcPr>
            <w:tcW w:w="1450" w:type="dxa"/>
            <w:gridSpan w:val="3"/>
            <w:vAlign w:val="center"/>
          </w:tcPr>
          <w:p>
            <w:pPr>
              <w:jc w:val="center"/>
              <w:rPr>
                <w:rFonts w:ascii="宋体"/>
                <w:bCs/>
                <w:szCs w:val="21"/>
              </w:rPr>
            </w:pPr>
            <w:r>
              <w:rPr>
                <w:rFonts w:hint="eastAsia" w:ascii="宋体" w:hAnsi="宋体"/>
                <w:bCs/>
                <w:szCs w:val="21"/>
              </w:rPr>
              <w:t>原工作单位</w:t>
            </w:r>
          </w:p>
        </w:tc>
        <w:tc>
          <w:tcPr>
            <w:tcW w:w="2368" w:type="dxa"/>
            <w:gridSpan w:val="4"/>
            <w:vAlign w:val="center"/>
          </w:tcPr>
          <w:p>
            <w:pP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rFonts w:ascii="宋体"/>
                <w:bCs/>
                <w:szCs w:val="21"/>
              </w:rPr>
            </w:pPr>
            <w:r>
              <w:rPr>
                <w:rFonts w:hint="eastAsia" w:ascii="宋体" w:hAnsi="宋体"/>
                <w:bCs/>
                <w:szCs w:val="21"/>
              </w:rPr>
              <w:t>最高学历</w:t>
            </w:r>
          </w:p>
        </w:tc>
        <w:tc>
          <w:tcPr>
            <w:tcW w:w="2111" w:type="dxa"/>
            <w:gridSpan w:val="3"/>
            <w:vAlign w:val="center"/>
          </w:tcPr>
          <w:p>
            <w:pPr>
              <w:jc w:val="center"/>
              <w:rPr>
                <w:rFonts w:ascii="宋体"/>
                <w:bCs/>
                <w:szCs w:val="21"/>
              </w:rPr>
            </w:pPr>
          </w:p>
        </w:tc>
        <w:tc>
          <w:tcPr>
            <w:tcW w:w="1532" w:type="dxa"/>
            <w:gridSpan w:val="4"/>
            <w:vAlign w:val="center"/>
          </w:tcPr>
          <w:p>
            <w:pPr>
              <w:jc w:val="center"/>
              <w:rPr>
                <w:rFonts w:ascii="宋体"/>
                <w:bCs/>
                <w:szCs w:val="21"/>
              </w:rPr>
            </w:pPr>
            <w:r>
              <w:rPr>
                <w:rFonts w:hint="eastAsia" w:ascii="宋体" w:hAnsi="宋体"/>
                <w:bCs/>
                <w:szCs w:val="21"/>
              </w:rPr>
              <w:t>所学专业</w:t>
            </w:r>
          </w:p>
        </w:tc>
        <w:tc>
          <w:tcPr>
            <w:tcW w:w="1850" w:type="dxa"/>
            <w:gridSpan w:val="5"/>
            <w:vAlign w:val="center"/>
          </w:tcPr>
          <w:p>
            <w:pPr>
              <w:jc w:val="center"/>
              <w:rPr>
                <w:rFonts w:ascii="宋体"/>
                <w:bCs/>
                <w:szCs w:val="21"/>
              </w:rPr>
            </w:pPr>
          </w:p>
        </w:tc>
        <w:tc>
          <w:tcPr>
            <w:tcW w:w="1450" w:type="dxa"/>
            <w:gridSpan w:val="3"/>
            <w:vAlign w:val="center"/>
          </w:tcPr>
          <w:p>
            <w:pPr>
              <w:jc w:val="center"/>
              <w:rPr>
                <w:rFonts w:ascii="宋体"/>
                <w:bCs/>
                <w:szCs w:val="21"/>
              </w:rPr>
            </w:pPr>
            <w:r>
              <w:rPr>
                <w:rFonts w:hint="eastAsia" w:ascii="宋体" w:hAnsi="宋体"/>
                <w:bCs/>
                <w:szCs w:val="21"/>
              </w:rPr>
              <w:t>应聘岗位</w:t>
            </w:r>
          </w:p>
        </w:tc>
        <w:tc>
          <w:tcPr>
            <w:tcW w:w="2368" w:type="dxa"/>
            <w:gridSpan w:val="4"/>
            <w:vAlign w:val="center"/>
          </w:tcPr>
          <w:p>
            <w:pPr>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rFonts w:ascii="宋体"/>
                <w:bCs/>
                <w:szCs w:val="21"/>
              </w:rPr>
            </w:pPr>
            <w:r>
              <w:rPr>
                <w:rFonts w:hint="eastAsia" w:ascii="宋体" w:hAnsi="宋体"/>
                <w:bCs/>
                <w:szCs w:val="21"/>
              </w:rPr>
              <w:t>毕业学校</w:t>
            </w:r>
          </w:p>
        </w:tc>
        <w:tc>
          <w:tcPr>
            <w:tcW w:w="3643" w:type="dxa"/>
            <w:gridSpan w:val="7"/>
            <w:vAlign w:val="center"/>
          </w:tcPr>
          <w:p>
            <w:pPr>
              <w:jc w:val="center"/>
              <w:rPr>
                <w:rFonts w:ascii="宋体"/>
                <w:bCs/>
                <w:szCs w:val="21"/>
              </w:rPr>
            </w:pPr>
          </w:p>
        </w:tc>
        <w:tc>
          <w:tcPr>
            <w:tcW w:w="1850" w:type="dxa"/>
            <w:gridSpan w:val="5"/>
            <w:vAlign w:val="center"/>
          </w:tcPr>
          <w:p>
            <w:pPr>
              <w:jc w:val="center"/>
              <w:rPr>
                <w:rFonts w:ascii="宋体"/>
                <w:bCs/>
                <w:szCs w:val="21"/>
              </w:rPr>
            </w:pPr>
            <w:r>
              <w:rPr>
                <w:rFonts w:hint="eastAsia" w:ascii="宋体" w:hAnsi="宋体"/>
                <w:bCs/>
                <w:szCs w:val="21"/>
              </w:rPr>
              <w:t>身份证号</w:t>
            </w:r>
          </w:p>
        </w:tc>
        <w:tc>
          <w:tcPr>
            <w:tcW w:w="3818" w:type="dxa"/>
            <w:gridSpan w:val="7"/>
            <w:vAlign w:val="center"/>
          </w:tcPr>
          <w:p>
            <w:pPr>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rFonts w:ascii="宋体"/>
                <w:bCs/>
                <w:szCs w:val="21"/>
              </w:rPr>
            </w:pPr>
            <w:r>
              <w:rPr>
                <w:rFonts w:hint="eastAsia" w:ascii="宋体" w:hAnsi="宋体"/>
                <w:bCs/>
                <w:szCs w:val="21"/>
              </w:rPr>
              <w:t>现在住址</w:t>
            </w:r>
          </w:p>
        </w:tc>
        <w:tc>
          <w:tcPr>
            <w:tcW w:w="3643" w:type="dxa"/>
            <w:gridSpan w:val="7"/>
            <w:vAlign w:val="center"/>
          </w:tcPr>
          <w:p>
            <w:pPr>
              <w:jc w:val="center"/>
              <w:rPr>
                <w:rFonts w:ascii="宋体"/>
                <w:bCs/>
                <w:szCs w:val="21"/>
              </w:rPr>
            </w:pPr>
          </w:p>
        </w:tc>
        <w:tc>
          <w:tcPr>
            <w:tcW w:w="1850" w:type="dxa"/>
            <w:gridSpan w:val="5"/>
            <w:vAlign w:val="center"/>
          </w:tcPr>
          <w:p>
            <w:pPr>
              <w:jc w:val="center"/>
              <w:rPr>
                <w:rFonts w:ascii="宋体"/>
                <w:bCs/>
                <w:szCs w:val="21"/>
              </w:rPr>
            </w:pPr>
            <w:r>
              <w:rPr>
                <w:rFonts w:hint="eastAsia" w:ascii="宋体" w:hAnsi="宋体"/>
                <w:bCs/>
                <w:szCs w:val="21"/>
              </w:rPr>
              <w:t>联系方式</w:t>
            </w:r>
          </w:p>
        </w:tc>
        <w:tc>
          <w:tcPr>
            <w:tcW w:w="3818" w:type="dxa"/>
            <w:gridSpan w:val="7"/>
            <w:vAlign w:val="center"/>
          </w:tcPr>
          <w:p>
            <w:pPr>
              <w:rPr>
                <w:rFonts w:ascii="宋体"/>
                <w:bCs/>
                <w:szCs w:val="21"/>
              </w:rPr>
            </w:pPr>
            <w:r>
              <w:rPr>
                <w:rFonts w:hint="eastAsia" w:ascii="宋体" w:hAnsi="宋体"/>
                <w:bCs/>
                <w:szCs w:val="21"/>
              </w:rPr>
              <w:t>电话：</w:t>
            </w:r>
            <w:r>
              <w:rPr>
                <w:rFonts w:ascii="宋体" w:hAnsi="宋体"/>
                <w:bCs/>
                <w:szCs w:val="21"/>
              </w:rPr>
              <w:t xml:space="preserve">             QQ</w:t>
            </w:r>
            <w:r>
              <w:rPr>
                <w:rFonts w:hint="eastAsia" w:ascii="宋体"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84" w:type="dxa"/>
            <w:vMerge w:val="restart"/>
            <w:textDirection w:val="tbRlV"/>
            <w:vAlign w:val="center"/>
          </w:tcPr>
          <w:p>
            <w:pPr>
              <w:ind w:left="113" w:right="113"/>
              <w:jc w:val="center"/>
              <w:rPr>
                <w:rFonts w:ascii="宋体"/>
                <w:bCs/>
                <w:szCs w:val="21"/>
              </w:rPr>
            </w:pPr>
            <w:r>
              <w:rPr>
                <w:rFonts w:hint="eastAsia" w:ascii="宋体" w:hAnsi="宋体"/>
                <w:bCs/>
                <w:szCs w:val="21"/>
              </w:rPr>
              <w:t>教育经历</w:t>
            </w:r>
          </w:p>
        </w:tc>
        <w:tc>
          <w:tcPr>
            <w:tcW w:w="1895" w:type="dxa"/>
            <w:gridSpan w:val="3"/>
            <w:vAlign w:val="center"/>
          </w:tcPr>
          <w:p>
            <w:pPr>
              <w:jc w:val="center"/>
              <w:rPr>
                <w:rFonts w:ascii="宋体"/>
                <w:bCs/>
                <w:szCs w:val="21"/>
              </w:rPr>
            </w:pPr>
            <w:r>
              <w:rPr>
                <w:rFonts w:hint="eastAsia" w:ascii="宋体" w:hAnsi="宋体"/>
                <w:bCs/>
                <w:szCs w:val="21"/>
              </w:rPr>
              <w:t>何时至何时</w:t>
            </w:r>
          </w:p>
        </w:tc>
        <w:tc>
          <w:tcPr>
            <w:tcW w:w="4282" w:type="dxa"/>
            <w:gridSpan w:val="10"/>
            <w:vAlign w:val="center"/>
          </w:tcPr>
          <w:p>
            <w:pPr>
              <w:jc w:val="center"/>
              <w:rPr>
                <w:rFonts w:ascii="宋体"/>
                <w:bCs/>
                <w:szCs w:val="21"/>
              </w:rPr>
            </w:pPr>
            <w:r>
              <w:rPr>
                <w:rFonts w:hint="eastAsia" w:ascii="宋体" w:hAnsi="宋体"/>
                <w:bCs/>
                <w:szCs w:val="21"/>
              </w:rPr>
              <w:t>学校名称</w:t>
            </w:r>
          </w:p>
        </w:tc>
        <w:tc>
          <w:tcPr>
            <w:tcW w:w="2247" w:type="dxa"/>
            <w:gridSpan w:val="4"/>
            <w:vAlign w:val="center"/>
          </w:tcPr>
          <w:p>
            <w:pPr>
              <w:jc w:val="center"/>
              <w:rPr>
                <w:rFonts w:ascii="宋体"/>
                <w:bCs/>
                <w:szCs w:val="21"/>
              </w:rPr>
            </w:pPr>
            <w:r>
              <w:rPr>
                <w:rFonts w:hint="eastAsia" w:ascii="宋体" w:hAnsi="宋体"/>
                <w:bCs/>
                <w:szCs w:val="21"/>
              </w:rPr>
              <w:t>专业或培训内容</w:t>
            </w:r>
          </w:p>
        </w:tc>
        <w:tc>
          <w:tcPr>
            <w:tcW w:w="1571" w:type="dxa"/>
            <w:gridSpan w:val="3"/>
            <w:vAlign w:val="center"/>
          </w:tcPr>
          <w:p>
            <w:pPr>
              <w:jc w:val="center"/>
              <w:rPr>
                <w:rFonts w:ascii="宋体"/>
                <w:bCs/>
                <w:szCs w:val="21"/>
              </w:rPr>
            </w:pPr>
            <w:r>
              <w:rPr>
                <w:rFonts w:hint="eastAsia" w:ascii="宋体" w:hAnsi="宋体"/>
                <w:bCs/>
                <w:szCs w:val="21"/>
              </w:rPr>
              <w:t>是否毕业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84" w:type="dxa"/>
            <w:vMerge w:val="continue"/>
            <w:vAlign w:val="center"/>
          </w:tcPr>
          <w:p>
            <w:pPr>
              <w:jc w:val="center"/>
              <w:rPr>
                <w:rFonts w:ascii="宋体"/>
                <w:bCs/>
                <w:szCs w:val="21"/>
              </w:rPr>
            </w:pPr>
          </w:p>
        </w:tc>
        <w:tc>
          <w:tcPr>
            <w:tcW w:w="1895" w:type="dxa"/>
            <w:gridSpan w:val="3"/>
            <w:vAlign w:val="center"/>
          </w:tcPr>
          <w:p>
            <w:pPr>
              <w:jc w:val="center"/>
              <w:rPr>
                <w:rFonts w:ascii="宋体"/>
                <w:bCs/>
                <w:szCs w:val="21"/>
              </w:rPr>
            </w:pPr>
          </w:p>
        </w:tc>
        <w:tc>
          <w:tcPr>
            <w:tcW w:w="4282" w:type="dxa"/>
            <w:gridSpan w:val="10"/>
            <w:vAlign w:val="center"/>
          </w:tcPr>
          <w:p>
            <w:pPr>
              <w:jc w:val="center"/>
              <w:rPr>
                <w:rFonts w:ascii="宋体"/>
                <w:bCs/>
                <w:szCs w:val="21"/>
              </w:rPr>
            </w:pPr>
          </w:p>
        </w:tc>
        <w:tc>
          <w:tcPr>
            <w:tcW w:w="2247" w:type="dxa"/>
            <w:gridSpan w:val="4"/>
            <w:vAlign w:val="center"/>
          </w:tcPr>
          <w:p>
            <w:pPr>
              <w:jc w:val="center"/>
              <w:rPr>
                <w:rFonts w:ascii="宋体"/>
                <w:bCs/>
                <w:szCs w:val="21"/>
              </w:rPr>
            </w:pPr>
          </w:p>
        </w:tc>
        <w:tc>
          <w:tcPr>
            <w:tcW w:w="1571" w:type="dxa"/>
            <w:gridSpan w:val="3"/>
            <w:vAlign w:val="center"/>
          </w:tcPr>
          <w:p>
            <w:pPr>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84" w:type="dxa"/>
            <w:vMerge w:val="continue"/>
            <w:vAlign w:val="center"/>
          </w:tcPr>
          <w:p>
            <w:pPr>
              <w:jc w:val="center"/>
              <w:rPr>
                <w:rFonts w:ascii="宋体"/>
                <w:bCs/>
                <w:szCs w:val="21"/>
              </w:rPr>
            </w:pPr>
          </w:p>
        </w:tc>
        <w:tc>
          <w:tcPr>
            <w:tcW w:w="1895" w:type="dxa"/>
            <w:gridSpan w:val="3"/>
            <w:vAlign w:val="center"/>
          </w:tcPr>
          <w:p>
            <w:pPr>
              <w:jc w:val="center"/>
              <w:rPr>
                <w:rFonts w:ascii="宋体"/>
                <w:bCs/>
                <w:szCs w:val="21"/>
              </w:rPr>
            </w:pPr>
          </w:p>
        </w:tc>
        <w:tc>
          <w:tcPr>
            <w:tcW w:w="4282" w:type="dxa"/>
            <w:gridSpan w:val="10"/>
            <w:vAlign w:val="center"/>
          </w:tcPr>
          <w:p>
            <w:pPr>
              <w:jc w:val="center"/>
              <w:rPr>
                <w:rFonts w:ascii="宋体"/>
                <w:bCs/>
                <w:szCs w:val="21"/>
              </w:rPr>
            </w:pPr>
          </w:p>
        </w:tc>
        <w:tc>
          <w:tcPr>
            <w:tcW w:w="2247" w:type="dxa"/>
            <w:gridSpan w:val="4"/>
            <w:vAlign w:val="center"/>
          </w:tcPr>
          <w:p>
            <w:pPr>
              <w:jc w:val="center"/>
              <w:rPr>
                <w:rFonts w:ascii="宋体"/>
                <w:bCs/>
                <w:szCs w:val="21"/>
              </w:rPr>
            </w:pPr>
          </w:p>
        </w:tc>
        <w:tc>
          <w:tcPr>
            <w:tcW w:w="1571" w:type="dxa"/>
            <w:gridSpan w:val="3"/>
            <w:vAlign w:val="center"/>
          </w:tcPr>
          <w:p>
            <w:pPr>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84" w:type="dxa"/>
            <w:vMerge w:val="continue"/>
            <w:vAlign w:val="center"/>
          </w:tcPr>
          <w:p>
            <w:pPr>
              <w:jc w:val="center"/>
              <w:rPr>
                <w:rFonts w:ascii="宋体"/>
                <w:bCs/>
                <w:szCs w:val="21"/>
              </w:rPr>
            </w:pPr>
          </w:p>
        </w:tc>
        <w:tc>
          <w:tcPr>
            <w:tcW w:w="1895" w:type="dxa"/>
            <w:gridSpan w:val="3"/>
            <w:vAlign w:val="center"/>
          </w:tcPr>
          <w:p>
            <w:pPr>
              <w:jc w:val="center"/>
              <w:rPr>
                <w:rFonts w:ascii="宋体"/>
                <w:bCs/>
                <w:szCs w:val="21"/>
              </w:rPr>
            </w:pPr>
          </w:p>
        </w:tc>
        <w:tc>
          <w:tcPr>
            <w:tcW w:w="4282" w:type="dxa"/>
            <w:gridSpan w:val="10"/>
            <w:vAlign w:val="center"/>
          </w:tcPr>
          <w:p>
            <w:pPr>
              <w:jc w:val="center"/>
              <w:rPr>
                <w:rFonts w:ascii="宋体"/>
                <w:bCs/>
                <w:szCs w:val="21"/>
              </w:rPr>
            </w:pPr>
          </w:p>
        </w:tc>
        <w:tc>
          <w:tcPr>
            <w:tcW w:w="2247" w:type="dxa"/>
            <w:gridSpan w:val="4"/>
            <w:vAlign w:val="center"/>
          </w:tcPr>
          <w:p>
            <w:pPr>
              <w:jc w:val="center"/>
              <w:rPr>
                <w:rFonts w:ascii="宋体"/>
                <w:bCs/>
                <w:szCs w:val="21"/>
              </w:rPr>
            </w:pPr>
          </w:p>
        </w:tc>
        <w:tc>
          <w:tcPr>
            <w:tcW w:w="1571" w:type="dxa"/>
            <w:gridSpan w:val="3"/>
            <w:vAlign w:val="center"/>
          </w:tcPr>
          <w:p>
            <w:pPr>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84" w:type="dxa"/>
            <w:vMerge w:val="restart"/>
            <w:textDirection w:val="tbRlV"/>
            <w:vAlign w:val="center"/>
          </w:tcPr>
          <w:p>
            <w:pPr>
              <w:ind w:left="113" w:right="113"/>
              <w:rPr>
                <w:rFonts w:ascii="宋体"/>
                <w:bCs/>
                <w:szCs w:val="21"/>
              </w:rPr>
            </w:pPr>
            <w:r>
              <w:rPr>
                <w:rFonts w:hint="eastAsia" w:ascii="宋体" w:hAnsi="宋体"/>
                <w:bCs/>
                <w:szCs w:val="21"/>
              </w:rPr>
              <w:t>工作实习经历</w:t>
            </w:r>
          </w:p>
        </w:tc>
        <w:tc>
          <w:tcPr>
            <w:tcW w:w="1895" w:type="dxa"/>
            <w:gridSpan w:val="3"/>
            <w:vAlign w:val="center"/>
          </w:tcPr>
          <w:p>
            <w:pPr>
              <w:jc w:val="center"/>
              <w:rPr>
                <w:rFonts w:ascii="宋体"/>
                <w:bCs/>
                <w:szCs w:val="21"/>
              </w:rPr>
            </w:pPr>
            <w:r>
              <w:rPr>
                <w:rFonts w:hint="eastAsia" w:ascii="宋体" w:hAnsi="宋体"/>
                <w:bCs/>
                <w:szCs w:val="21"/>
              </w:rPr>
              <w:t>何时至何时</w:t>
            </w:r>
          </w:p>
        </w:tc>
        <w:tc>
          <w:tcPr>
            <w:tcW w:w="4282" w:type="dxa"/>
            <w:gridSpan w:val="10"/>
            <w:vAlign w:val="center"/>
          </w:tcPr>
          <w:p>
            <w:pPr>
              <w:jc w:val="center"/>
              <w:rPr>
                <w:rFonts w:ascii="宋体"/>
                <w:bCs/>
                <w:szCs w:val="21"/>
              </w:rPr>
            </w:pPr>
            <w:r>
              <w:rPr>
                <w:rFonts w:hint="eastAsia" w:ascii="宋体" w:hAnsi="宋体"/>
                <w:bCs/>
                <w:szCs w:val="21"/>
              </w:rPr>
              <w:t>在何单位工作</w:t>
            </w:r>
          </w:p>
        </w:tc>
        <w:tc>
          <w:tcPr>
            <w:tcW w:w="2247" w:type="dxa"/>
            <w:gridSpan w:val="4"/>
            <w:vAlign w:val="center"/>
          </w:tcPr>
          <w:p>
            <w:pPr>
              <w:jc w:val="center"/>
              <w:rPr>
                <w:rFonts w:ascii="宋体"/>
                <w:bCs/>
                <w:szCs w:val="21"/>
              </w:rPr>
            </w:pPr>
            <w:r>
              <w:rPr>
                <w:rFonts w:hint="eastAsia" w:ascii="宋体" w:hAnsi="宋体"/>
                <w:bCs/>
                <w:szCs w:val="21"/>
              </w:rPr>
              <w:t>任</w:t>
            </w:r>
            <w:r>
              <w:rPr>
                <w:rFonts w:ascii="宋体" w:hAnsi="宋体"/>
                <w:bCs/>
                <w:szCs w:val="21"/>
              </w:rPr>
              <w:t xml:space="preserve"> </w:t>
            </w:r>
            <w:r>
              <w:rPr>
                <w:rFonts w:hint="eastAsia" w:ascii="宋体" w:hAnsi="宋体"/>
                <w:bCs/>
                <w:szCs w:val="21"/>
              </w:rPr>
              <w:t>何</w:t>
            </w:r>
            <w:r>
              <w:rPr>
                <w:rFonts w:ascii="宋体" w:hAnsi="宋体"/>
                <w:bCs/>
                <w:szCs w:val="21"/>
              </w:rPr>
              <w:t xml:space="preserve"> </w:t>
            </w:r>
            <w:r>
              <w:rPr>
                <w:rFonts w:hint="eastAsia" w:ascii="宋体" w:hAnsi="宋体"/>
                <w:bCs/>
                <w:szCs w:val="21"/>
              </w:rPr>
              <w:t>职</w:t>
            </w:r>
            <w:r>
              <w:rPr>
                <w:rFonts w:ascii="宋体" w:hAnsi="宋体"/>
                <w:bCs/>
                <w:szCs w:val="21"/>
              </w:rPr>
              <w:t xml:space="preserve"> </w:t>
            </w:r>
            <w:r>
              <w:rPr>
                <w:rFonts w:hint="eastAsia" w:ascii="宋体" w:hAnsi="宋体"/>
                <w:bCs/>
                <w:szCs w:val="21"/>
              </w:rPr>
              <w:t>务</w:t>
            </w:r>
          </w:p>
        </w:tc>
        <w:tc>
          <w:tcPr>
            <w:tcW w:w="1571" w:type="dxa"/>
            <w:gridSpan w:val="3"/>
            <w:vAlign w:val="center"/>
          </w:tcPr>
          <w:p>
            <w:pPr>
              <w:jc w:val="center"/>
              <w:rPr>
                <w:rFonts w:ascii="宋体"/>
                <w:bCs/>
                <w:szCs w:val="21"/>
              </w:rPr>
            </w:pPr>
            <w:r>
              <w:rPr>
                <w:rFonts w:hint="eastAsia" w:ascii="宋体" w:hAnsi="宋体"/>
                <w:bCs/>
                <w:szCs w:val="21"/>
              </w:rPr>
              <w:t>离职（调动）原因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84" w:type="dxa"/>
            <w:vMerge w:val="continue"/>
            <w:vAlign w:val="center"/>
          </w:tcPr>
          <w:p>
            <w:pPr>
              <w:jc w:val="center"/>
              <w:rPr>
                <w:rFonts w:ascii="宋体"/>
                <w:bCs/>
                <w:szCs w:val="21"/>
              </w:rPr>
            </w:pPr>
          </w:p>
        </w:tc>
        <w:tc>
          <w:tcPr>
            <w:tcW w:w="1895" w:type="dxa"/>
            <w:gridSpan w:val="3"/>
            <w:vAlign w:val="center"/>
          </w:tcPr>
          <w:p>
            <w:pPr>
              <w:jc w:val="center"/>
              <w:rPr>
                <w:rFonts w:ascii="宋体"/>
                <w:bCs/>
                <w:szCs w:val="21"/>
              </w:rPr>
            </w:pPr>
          </w:p>
        </w:tc>
        <w:tc>
          <w:tcPr>
            <w:tcW w:w="4282" w:type="dxa"/>
            <w:gridSpan w:val="10"/>
            <w:vAlign w:val="center"/>
          </w:tcPr>
          <w:p>
            <w:pPr>
              <w:jc w:val="center"/>
              <w:rPr>
                <w:rFonts w:ascii="宋体"/>
                <w:bCs/>
                <w:szCs w:val="21"/>
              </w:rPr>
            </w:pPr>
          </w:p>
        </w:tc>
        <w:tc>
          <w:tcPr>
            <w:tcW w:w="2247" w:type="dxa"/>
            <w:gridSpan w:val="4"/>
            <w:vAlign w:val="center"/>
          </w:tcPr>
          <w:p>
            <w:pPr>
              <w:jc w:val="center"/>
              <w:rPr>
                <w:rFonts w:ascii="宋体"/>
                <w:bCs/>
                <w:szCs w:val="21"/>
              </w:rPr>
            </w:pPr>
          </w:p>
        </w:tc>
        <w:tc>
          <w:tcPr>
            <w:tcW w:w="1571" w:type="dxa"/>
            <w:gridSpan w:val="3"/>
            <w:vAlign w:val="center"/>
          </w:tcPr>
          <w:p>
            <w:pPr>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84" w:type="dxa"/>
            <w:vMerge w:val="continue"/>
            <w:vAlign w:val="center"/>
          </w:tcPr>
          <w:p>
            <w:pPr>
              <w:jc w:val="center"/>
              <w:rPr>
                <w:rFonts w:ascii="宋体"/>
                <w:bCs/>
                <w:szCs w:val="21"/>
              </w:rPr>
            </w:pPr>
          </w:p>
        </w:tc>
        <w:tc>
          <w:tcPr>
            <w:tcW w:w="1895" w:type="dxa"/>
            <w:gridSpan w:val="3"/>
            <w:vAlign w:val="center"/>
          </w:tcPr>
          <w:p>
            <w:pPr>
              <w:jc w:val="center"/>
              <w:rPr>
                <w:rFonts w:ascii="宋体"/>
                <w:bCs/>
                <w:szCs w:val="21"/>
              </w:rPr>
            </w:pPr>
          </w:p>
        </w:tc>
        <w:tc>
          <w:tcPr>
            <w:tcW w:w="4282" w:type="dxa"/>
            <w:gridSpan w:val="10"/>
            <w:vAlign w:val="center"/>
          </w:tcPr>
          <w:p>
            <w:pPr>
              <w:jc w:val="center"/>
              <w:rPr>
                <w:rFonts w:ascii="宋体"/>
                <w:bCs/>
                <w:szCs w:val="21"/>
              </w:rPr>
            </w:pPr>
          </w:p>
        </w:tc>
        <w:tc>
          <w:tcPr>
            <w:tcW w:w="2247" w:type="dxa"/>
            <w:gridSpan w:val="4"/>
            <w:vAlign w:val="center"/>
          </w:tcPr>
          <w:p>
            <w:pPr>
              <w:jc w:val="center"/>
              <w:rPr>
                <w:rFonts w:ascii="宋体"/>
                <w:bCs/>
                <w:szCs w:val="21"/>
              </w:rPr>
            </w:pPr>
          </w:p>
        </w:tc>
        <w:tc>
          <w:tcPr>
            <w:tcW w:w="1571" w:type="dxa"/>
            <w:gridSpan w:val="3"/>
            <w:vAlign w:val="center"/>
          </w:tcPr>
          <w:p>
            <w:pPr>
              <w:jc w:val="center"/>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579" w:type="dxa"/>
            <w:gridSpan w:val="4"/>
            <w:vAlign w:val="center"/>
          </w:tcPr>
          <w:p>
            <w:pPr>
              <w:jc w:val="center"/>
              <w:rPr>
                <w:rFonts w:ascii="宋体"/>
                <w:szCs w:val="21"/>
              </w:rPr>
            </w:pPr>
            <w:r>
              <w:rPr>
                <w:rFonts w:hint="eastAsia" w:ascii="宋体" w:hAnsi="宋体"/>
                <w:bCs/>
                <w:szCs w:val="21"/>
              </w:rPr>
              <w:t>有何特长爱好</w:t>
            </w:r>
          </w:p>
        </w:tc>
        <w:tc>
          <w:tcPr>
            <w:tcW w:w="8100" w:type="dxa"/>
            <w:gridSpan w:val="17"/>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579" w:type="dxa"/>
            <w:gridSpan w:val="4"/>
            <w:vAlign w:val="center"/>
          </w:tcPr>
          <w:p>
            <w:pPr>
              <w:jc w:val="center"/>
              <w:rPr>
                <w:rFonts w:ascii="宋体"/>
                <w:bCs/>
                <w:szCs w:val="21"/>
              </w:rPr>
            </w:pPr>
            <w:r>
              <w:rPr>
                <w:rFonts w:hint="eastAsia" w:ascii="宋体" w:hAnsi="宋体"/>
                <w:bCs/>
                <w:szCs w:val="21"/>
              </w:rPr>
              <w:t>有何特种职业证书</w:t>
            </w:r>
          </w:p>
          <w:p>
            <w:pPr>
              <w:jc w:val="center"/>
              <w:rPr>
                <w:rFonts w:ascii="宋体"/>
                <w:bCs/>
                <w:szCs w:val="21"/>
              </w:rPr>
            </w:pPr>
            <w:r>
              <w:rPr>
                <w:rFonts w:hint="eastAsia" w:ascii="宋体" w:hAnsi="宋体"/>
                <w:bCs/>
                <w:szCs w:val="21"/>
              </w:rPr>
              <w:t>（包含驾照）</w:t>
            </w:r>
          </w:p>
        </w:tc>
        <w:tc>
          <w:tcPr>
            <w:tcW w:w="8100" w:type="dxa"/>
            <w:gridSpan w:val="17"/>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579" w:type="dxa"/>
            <w:gridSpan w:val="4"/>
            <w:vAlign w:val="center"/>
          </w:tcPr>
          <w:p>
            <w:pPr>
              <w:jc w:val="center"/>
              <w:rPr>
                <w:rFonts w:ascii="宋体"/>
                <w:bCs/>
                <w:szCs w:val="21"/>
              </w:rPr>
            </w:pPr>
            <w:r>
              <w:rPr>
                <w:rFonts w:hint="eastAsia" w:ascii="宋体" w:hAnsi="宋体"/>
                <w:bCs/>
                <w:szCs w:val="21"/>
              </w:rPr>
              <w:t>奖</w:t>
            </w:r>
            <w:r>
              <w:rPr>
                <w:rFonts w:ascii="宋体" w:hAnsi="宋体"/>
                <w:bCs/>
                <w:szCs w:val="21"/>
              </w:rPr>
              <w:t xml:space="preserve"> </w:t>
            </w:r>
            <w:r>
              <w:rPr>
                <w:rFonts w:hint="eastAsia" w:ascii="宋体" w:hAnsi="宋体"/>
                <w:bCs/>
                <w:szCs w:val="21"/>
              </w:rPr>
              <w:t>惩</w:t>
            </w:r>
          </w:p>
          <w:p>
            <w:pPr>
              <w:jc w:val="center"/>
              <w:rPr>
                <w:rFonts w:ascii="宋体"/>
                <w:bCs/>
                <w:szCs w:val="21"/>
              </w:rPr>
            </w:pPr>
            <w:r>
              <w:rPr>
                <w:rFonts w:hint="eastAsia" w:ascii="宋体" w:hAnsi="宋体"/>
                <w:bCs/>
                <w:szCs w:val="21"/>
              </w:rPr>
              <w:t>情</w:t>
            </w:r>
            <w:r>
              <w:rPr>
                <w:rFonts w:ascii="宋体" w:hAnsi="宋体"/>
                <w:bCs/>
                <w:szCs w:val="21"/>
              </w:rPr>
              <w:t xml:space="preserve"> </w:t>
            </w:r>
            <w:r>
              <w:rPr>
                <w:rFonts w:hint="eastAsia" w:ascii="宋体" w:hAnsi="宋体"/>
                <w:bCs/>
                <w:szCs w:val="21"/>
              </w:rPr>
              <w:t>况</w:t>
            </w:r>
          </w:p>
        </w:tc>
        <w:tc>
          <w:tcPr>
            <w:tcW w:w="8100" w:type="dxa"/>
            <w:gridSpan w:val="17"/>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579" w:type="dxa"/>
            <w:gridSpan w:val="4"/>
            <w:vMerge w:val="restart"/>
            <w:vAlign w:val="center"/>
          </w:tcPr>
          <w:p>
            <w:pPr>
              <w:jc w:val="center"/>
              <w:rPr>
                <w:rFonts w:ascii="宋体"/>
                <w:bCs/>
                <w:szCs w:val="21"/>
              </w:rPr>
            </w:pPr>
            <w:r>
              <w:rPr>
                <w:rFonts w:hint="eastAsia" w:ascii="宋体" w:hAnsi="宋体" w:cs="宋体"/>
                <w:szCs w:val="21"/>
              </w:rPr>
              <w:t>主要家庭</w:t>
            </w:r>
          </w:p>
        </w:tc>
        <w:tc>
          <w:tcPr>
            <w:tcW w:w="900" w:type="dxa"/>
            <w:tcBorders>
              <w:bottom w:val="single" w:color="auto" w:sz="4" w:space="0"/>
              <w:right w:val="single" w:color="auto" w:sz="4" w:space="0"/>
            </w:tcBorders>
            <w:vAlign w:val="center"/>
          </w:tcPr>
          <w:p>
            <w:pPr>
              <w:jc w:val="center"/>
              <w:rPr>
                <w:rFonts w:ascii="宋体"/>
                <w:szCs w:val="21"/>
              </w:rPr>
            </w:pPr>
            <w:r>
              <w:rPr>
                <w:rFonts w:hint="eastAsia" w:ascii="宋体" w:hAnsi="宋体"/>
                <w:szCs w:val="21"/>
              </w:rPr>
              <w:t>称</w:t>
            </w:r>
            <w:r>
              <w:rPr>
                <w:rFonts w:ascii="宋体" w:hAnsi="宋体"/>
                <w:szCs w:val="21"/>
              </w:rPr>
              <w:t xml:space="preserve"> </w:t>
            </w:r>
            <w:r>
              <w:rPr>
                <w:rFonts w:hint="eastAsia" w:ascii="宋体" w:hAnsi="宋体"/>
                <w:szCs w:val="21"/>
              </w:rPr>
              <w:t>谓</w:t>
            </w:r>
          </w:p>
        </w:tc>
        <w:tc>
          <w:tcPr>
            <w:tcW w:w="1072" w:type="dxa"/>
            <w:gridSpan w:val="2"/>
            <w:tcBorders>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720" w:type="dxa"/>
            <w:gridSpan w:val="3"/>
            <w:tcBorders>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年龄</w:t>
            </w:r>
          </w:p>
        </w:tc>
        <w:tc>
          <w:tcPr>
            <w:tcW w:w="1440" w:type="dxa"/>
            <w:gridSpan w:val="3"/>
            <w:tcBorders>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政治面貌</w:t>
            </w:r>
          </w:p>
        </w:tc>
        <w:tc>
          <w:tcPr>
            <w:tcW w:w="2837" w:type="dxa"/>
            <w:gridSpan w:val="7"/>
            <w:tcBorders>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工作单位及职务</w:t>
            </w:r>
          </w:p>
        </w:tc>
        <w:tc>
          <w:tcPr>
            <w:tcW w:w="1131" w:type="dxa"/>
            <w:tcBorders>
              <w:left w:val="single" w:color="auto" w:sz="4" w:space="0"/>
              <w:bottom w:val="single" w:color="auto" w:sz="4" w:space="0"/>
            </w:tcBorders>
            <w:vAlign w:val="center"/>
          </w:tcPr>
          <w:p>
            <w:pPr>
              <w:jc w:val="center"/>
              <w:rPr>
                <w:rFonts w:ascii="宋体"/>
                <w:szCs w:val="21"/>
              </w:rPr>
            </w:pPr>
            <w:r>
              <w:rPr>
                <w:rFonts w:hint="eastAsia" w:ascii="宋体" w:hAnsi="宋体"/>
                <w:szCs w:val="21"/>
              </w:rPr>
              <w:t>联系电话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579" w:type="dxa"/>
            <w:gridSpan w:val="4"/>
            <w:vMerge w:val="continue"/>
            <w:vAlign w:val="center"/>
          </w:tcPr>
          <w:p>
            <w:pPr>
              <w:jc w:val="center"/>
              <w:rPr>
                <w:rFonts w:ascii="宋体" w:cs="宋体"/>
                <w:szCs w:val="21"/>
              </w:rPr>
            </w:pPr>
          </w:p>
        </w:tc>
        <w:tc>
          <w:tcPr>
            <w:tcW w:w="900" w:type="dxa"/>
            <w:tcBorders>
              <w:top w:val="single" w:color="auto" w:sz="4" w:space="0"/>
              <w:bottom w:val="single" w:color="auto" w:sz="4" w:space="0"/>
              <w:right w:val="single" w:color="auto" w:sz="4" w:space="0"/>
            </w:tcBorders>
            <w:vAlign w:val="center"/>
          </w:tcPr>
          <w:p>
            <w:pPr>
              <w:jc w:val="center"/>
              <w:rPr>
                <w:rFonts w:ascii="宋体"/>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283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1131" w:type="dxa"/>
            <w:tcBorders>
              <w:top w:val="single" w:color="auto" w:sz="4" w:space="0"/>
              <w:left w:val="single" w:color="auto" w:sz="4" w:space="0"/>
              <w:bottom w:val="single" w:color="auto" w:sz="4" w:space="0"/>
            </w:tcBorders>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579" w:type="dxa"/>
            <w:gridSpan w:val="4"/>
            <w:vMerge w:val="continue"/>
            <w:vAlign w:val="center"/>
          </w:tcPr>
          <w:p>
            <w:pPr>
              <w:jc w:val="center"/>
              <w:rPr>
                <w:rFonts w:ascii="宋体" w:cs="宋体"/>
                <w:szCs w:val="21"/>
              </w:rPr>
            </w:pPr>
          </w:p>
        </w:tc>
        <w:tc>
          <w:tcPr>
            <w:tcW w:w="900" w:type="dxa"/>
            <w:tcBorders>
              <w:top w:val="single" w:color="auto" w:sz="4" w:space="0"/>
              <w:bottom w:val="single" w:color="auto" w:sz="4" w:space="0"/>
              <w:right w:val="single" w:color="auto" w:sz="4" w:space="0"/>
            </w:tcBorders>
            <w:vAlign w:val="center"/>
          </w:tcPr>
          <w:p>
            <w:pPr>
              <w:jc w:val="center"/>
              <w:rPr>
                <w:rFonts w:ascii="宋体"/>
                <w:szCs w:val="21"/>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283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1131" w:type="dxa"/>
            <w:tcBorders>
              <w:top w:val="single" w:color="auto" w:sz="4" w:space="0"/>
              <w:left w:val="single" w:color="auto" w:sz="4" w:space="0"/>
              <w:bottom w:val="single" w:color="auto" w:sz="4" w:space="0"/>
            </w:tcBorders>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579" w:type="dxa"/>
            <w:gridSpan w:val="4"/>
            <w:vMerge w:val="continue"/>
            <w:tcBorders>
              <w:bottom w:val="single" w:color="auto" w:sz="12" w:space="0"/>
            </w:tcBorders>
            <w:vAlign w:val="center"/>
          </w:tcPr>
          <w:p>
            <w:pPr>
              <w:jc w:val="center"/>
              <w:rPr>
                <w:rFonts w:ascii="宋体" w:cs="宋体"/>
                <w:szCs w:val="21"/>
              </w:rPr>
            </w:pPr>
          </w:p>
        </w:tc>
        <w:tc>
          <w:tcPr>
            <w:tcW w:w="900" w:type="dxa"/>
            <w:tcBorders>
              <w:top w:val="single" w:color="auto" w:sz="4" w:space="0"/>
              <w:bottom w:val="single" w:color="auto" w:sz="12" w:space="0"/>
              <w:right w:val="single" w:color="auto" w:sz="4" w:space="0"/>
            </w:tcBorders>
            <w:vAlign w:val="center"/>
          </w:tcPr>
          <w:p>
            <w:pPr>
              <w:jc w:val="center"/>
              <w:rPr>
                <w:rFonts w:ascii="宋体"/>
                <w:szCs w:val="21"/>
              </w:rPr>
            </w:pPr>
          </w:p>
        </w:tc>
        <w:tc>
          <w:tcPr>
            <w:tcW w:w="1072"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宋体"/>
                <w:szCs w:val="21"/>
              </w:rPr>
            </w:pPr>
          </w:p>
        </w:tc>
        <w:tc>
          <w:tcPr>
            <w:tcW w:w="720"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宋体"/>
                <w:szCs w:val="21"/>
              </w:rPr>
            </w:pPr>
          </w:p>
        </w:tc>
        <w:tc>
          <w:tcPr>
            <w:tcW w:w="1440"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宋体"/>
                <w:szCs w:val="21"/>
              </w:rPr>
            </w:pPr>
          </w:p>
        </w:tc>
        <w:tc>
          <w:tcPr>
            <w:tcW w:w="2837" w:type="dxa"/>
            <w:gridSpan w:val="7"/>
            <w:tcBorders>
              <w:top w:val="single" w:color="auto" w:sz="4" w:space="0"/>
              <w:left w:val="single" w:color="auto" w:sz="4" w:space="0"/>
              <w:bottom w:val="single" w:color="auto" w:sz="12" w:space="0"/>
              <w:right w:val="single" w:color="auto" w:sz="4" w:space="0"/>
            </w:tcBorders>
            <w:vAlign w:val="center"/>
          </w:tcPr>
          <w:p>
            <w:pPr>
              <w:jc w:val="center"/>
              <w:rPr>
                <w:rFonts w:ascii="宋体"/>
                <w:szCs w:val="21"/>
              </w:rPr>
            </w:pPr>
          </w:p>
        </w:tc>
        <w:tc>
          <w:tcPr>
            <w:tcW w:w="1131" w:type="dxa"/>
            <w:tcBorders>
              <w:top w:val="single" w:color="auto" w:sz="4" w:space="0"/>
              <w:left w:val="single" w:color="auto" w:sz="4" w:space="0"/>
              <w:bottom w:val="single" w:color="auto" w:sz="12" w:space="0"/>
            </w:tcBorders>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2" w:hRule="atLeast"/>
          <w:jc w:val="center"/>
        </w:trPr>
        <w:tc>
          <w:tcPr>
            <w:tcW w:w="2040" w:type="dxa"/>
            <w:gridSpan w:val="3"/>
            <w:tcBorders>
              <w:top w:val="single" w:color="auto" w:sz="12" w:space="0"/>
              <w:bottom w:val="single" w:color="auto" w:sz="4" w:space="0"/>
              <w:right w:val="single" w:color="auto" w:sz="4" w:space="0"/>
            </w:tcBorders>
            <w:vAlign w:val="center"/>
          </w:tcPr>
          <w:p>
            <w:pPr>
              <w:jc w:val="center"/>
              <w:rPr>
                <w:rFonts w:ascii="宋体" w:cs="宋体"/>
                <w:spacing w:val="-8"/>
                <w:szCs w:val="21"/>
              </w:rPr>
            </w:pPr>
            <w:r>
              <w:rPr>
                <w:rFonts w:hint="eastAsia" w:ascii="宋体" w:hAnsi="宋体" w:cs="宋体"/>
                <w:spacing w:val="-8"/>
                <w:szCs w:val="21"/>
              </w:rPr>
              <w:t>是否服从分配</w:t>
            </w:r>
          </w:p>
          <w:p>
            <w:pPr>
              <w:jc w:val="center"/>
              <w:rPr>
                <w:rFonts w:ascii="宋体"/>
                <w:bCs/>
                <w:szCs w:val="21"/>
              </w:rPr>
            </w:pPr>
            <w:r>
              <w:rPr>
                <w:rFonts w:hint="eastAsia" w:ascii="宋体" w:hAnsi="宋体" w:cs="宋体"/>
                <w:spacing w:val="-8"/>
                <w:szCs w:val="21"/>
              </w:rPr>
              <w:t>（面试时填写）</w:t>
            </w:r>
          </w:p>
        </w:tc>
        <w:tc>
          <w:tcPr>
            <w:tcW w:w="2700" w:type="dxa"/>
            <w:gridSpan w:val="5"/>
            <w:tcBorders>
              <w:top w:val="single" w:color="auto" w:sz="12"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hAnsi="宋体" w:cs="宋体"/>
                <w:b/>
                <w:szCs w:val="21"/>
              </w:rPr>
              <w:t>□是</w:t>
            </w:r>
            <w:r>
              <w:rPr>
                <w:rFonts w:ascii="宋体" w:hAnsi="宋体" w:cs="宋体"/>
                <w:b/>
                <w:szCs w:val="21"/>
              </w:rPr>
              <w:t xml:space="preserve">    </w:t>
            </w:r>
            <w:r>
              <w:rPr>
                <w:rFonts w:hint="eastAsia" w:ascii="宋体" w:hAnsi="宋体" w:cs="宋体"/>
                <w:b/>
                <w:szCs w:val="21"/>
              </w:rPr>
              <w:t>□否</w:t>
            </w:r>
          </w:p>
        </w:tc>
        <w:tc>
          <w:tcPr>
            <w:tcW w:w="1440" w:type="dxa"/>
            <w:gridSpan w:val="4"/>
            <w:tcBorders>
              <w:top w:val="single" w:color="auto" w:sz="12" w:space="0"/>
              <w:left w:val="single" w:color="auto" w:sz="4" w:space="0"/>
              <w:bottom w:val="single" w:color="auto" w:sz="4" w:space="0"/>
              <w:right w:val="single" w:color="auto" w:sz="4" w:space="0"/>
            </w:tcBorders>
            <w:vAlign w:val="center"/>
          </w:tcPr>
          <w:p>
            <w:pPr>
              <w:jc w:val="center"/>
              <w:rPr>
                <w:rFonts w:ascii="宋体"/>
                <w:bCs/>
                <w:szCs w:val="21"/>
              </w:rPr>
            </w:pPr>
            <w:r>
              <w:rPr>
                <w:rFonts w:hint="eastAsia" w:ascii="宋体" w:hAnsi="宋体"/>
                <w:spacing w:val="-10"/>
                <w:szCs w:val="21"/>
              </w:rPr>
              <w:t>个人声明</w:t>
            </w:r>
          </w:p>
        </w:tc>
        <w:tc>
          <w:tcPr>
            <w:tcW w:w="4499" w:type="dxa"/>
            <w:gridSpan w:val="9"/>
            <w:tcBorders>
              <w:top w:val="single" w:color="auto" w:sz="12" w:space="0"/>
              <w:left w:val="single" w:color="auto" w:sz="4" w:space="0"/>
              <w:bottom w:val="single" w:color="auto" w:sz="4" w:space="0"/>
            </w:tcBorders>
            <w:vAlign w:val="center"/>
          </w:tcPr>
          <w:p>
            <w:pPr>
              <w:rPr>
                <w:rFonts w:ascii="宋体"/>
                <w:bCs/>
                <w:szCs w:val="21"/>
              </w:rPr>
            </w:pPr>
            <w:r>
              <w:rPr>
                <w:rFonts w:hint="eastAsia" w:ascii="宋体" w:hAnsi="宋体"/>
                <w:szCs w:val="21"/>
              </w:rPr>
              <w:t>以上情况属实。</w:t>
            </w:r>
            <w:r>
              <w:rPr>
                <w:rFonts w:hint="eastAsia" w:ascii="宋体" w:hAnsi="宋体"/>
                <w:b/>
                <w:szCs w:val="21"/>
              </w:rPr>
              <w:t>本人确认签名：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25" w:hRule="atLeast"/>
          <w:jc w:val="center"/>
        </w:trPr>
        <w:tc>
          <w:tcPr>
            <w:tcW w:w="2040" w:type="dxa"/>
            <w:gridSpan w:val="3"/>
            <w:tcBorders>
              <w:top w:val="single" w:color="auto" w:sz="4" w:space="0"/>
              <w:bottom w:val="single" w:color="auto" w:sz="12" w:space="0"/>
              <w:right w:val="single" w:color="auto" w:sz="4" w:space="0"/>
            </w:tcBorders>
            <w:vAlign w:val="center"/>
          </w:tcPr>
          <w:p>
            <w:pPr>
              <w:jc w:val="center"/>
              <w:rPr>
                <w:rFonts w:ascii="宋体" w:cs="宋体"/>
                <w:spacing w:val="-8"/>
                <w:szCs w:val="21"/>
              </w:rPr>
            </w:pPr>
            <w:r>
              <w:rPr>
                <w:rFonts w:hint="eastAsia" w:ascii="宋体" w:hAnsi="宋体" w:cs="宋体"/>
                <w:spacing w:val="-8"/>
                <w:szCs w:val="21"/>
              </w:rPr>
              <w:t>资格审查意见</w:t>
            </w:r>
          </w:p>
          <w:p>
            <w:pPr>
              <w:jc w:val="center"/>
              <w:rPr>
                <w:rFonts w:ascii="宋体"/>
                <w:bCs/>
                <w:szCs w:val="21"/>
              </w:rPr>
            </w:pPr>
            <w:r>
              <w:rPr>
                <w:rFonts w:hint="eastAsia" w:ascii="宋体" w:hAnsi="宋体" w:cs="宋体"/>
                <w:spacing w:val="-8"/>
                <w:szCs w:val="21"/>
              </w:rPr>
              <w:t>（由消防支队填写）</w:t>
            </w:r>
          </w:p>
        </w:tc>
        <w:tc>
          <w:tcPr>
            <w:tcW w:w="8639" w:type="dxa"/>
            <w:gridSpan w:val="18"/>
            <w:tcBorders>
              <w:top w:val="single" w:color="auto" w:sz="4" w:space="0"/>
              <w:left w:val="single" w:color="auto" w:sz="4" w:space="0"/>
              <w:bottom w:val="single" w:color="auto" w:sz="12" w:space="0"/>
            </w:tcBorders>
            <w:vAlign w:val="center"/>
          </w:tcPr>
          <w:p>
            <w:pPr>
              <w:jc w:val="center"/>
              <w:rPr>
                <w:rFonts w:ascii="宋体"/>
                <w:b/>
                <w:szCs w:val="21"/>
              </w:rPr>
            </w:pPr>
            <w:r>
              <w:rPr>
                <w:rFonts w:hint="eastAsia" w:ascii="宋体" w:hAnsi="宋体" w:cs="宋体"/>
                <w:b/>
                <w:szCs w:val="21"/>
              </w:rPr>
              <w:t>□</w:t>
            </w:r>
            <w:r>
              <w:rPr>
                <w:rFonts w:ascii="宋体" w:hAnsi="宋体" w:cs="宋体"/>
                <w:b/>
                <w:szCs w:val="21"/>
              </w:rPr>
              <w:t xml:space="preserve"> </w:t>
            </w:r>
            <w:r>
              <w:rPr>
                <w:rFonts w:hint="eastAsia" w:ascii="宋体" w:hAnsi="宋体" w:cs="宋体"/>
                <w:b/>
                <w:szCs w:val="21"/>
              </w:rPr>
              <w:t>初审符合应聘条件</w:t>
            </w:r>
            <w:r>
              <w:rPr>
                <w:rFonts w:ascii="宋体" w:hAnsi="宋体" w:cs="宋体"/>
                <w:b/>
                <w:szCs w:val="21"/>
              </w:rPr>
              <w:t xml:space="preserve">                   </w:t>
            </w:r>
            <w:r>
              <w:rPr>
                <w:rFonts w:hint="eastAsia" w:ascii="宋体" w:hAnsi="宋体" w:cs="宋体"/>
                <w:b/>
                <w:szCs w:val="21"/>
              </w:rPr>
              <w:t>□</w:t>
            </w:r>
            <w:r>
              <w:rPr>
                <w:rFonts w:ascii="宋体" w:hAnsi="宋体" w:cs="宋体"/>
                <w:b/>
                <w:szCs w:val="21"/>
              </w:rPr>
              <w:t xml:space="preserve"> </w:t>
            </w:r>
            <w:r>
              <w:rPr>
                <w:rFonts w:hint="eastAsia" w:ascii="宋体" w:hAnsi="宋体" w:cs="宋体"/>
                <w:b/>
                <w:szCs w:val="21"/>
              </w:rPr>
              <w:t>初审不符合应聘条件</w:t>
            </w:r>
          </w:p>
          <w:p>
            <w:pPr>
              <w:jc w:val="center"/>
              <w:rPr>
                <w:rFonts w:ascii="宋体"/>
                <w:bCs/>
                <w:szCs w:val="21"/>
              </w:rPr>
            </w:pPr>
            <w:r>
              <w:rPr>
                <w:rFonts w:hint="eastAsia" w:ascii="宋体" w:hAnsi="宋体"/>
                <w:szCs w:val="21"/>
              </w:rPr>
              <w:t>审查日期：</w:t>
            </w:r>
            <w:r>
              <w:rPr>
                <w:rFonts w:ascii="宋体" w:hAnsi="宋体"/>
                <w:szCs w:val="21"/>
              </w:rPr>
              <w:t xml:space="preserve">                           </w:t>
            </w:r>
            <w:r>
              <w:rPr>
                <w:rFonts w:hint="eastAsia" w:ascii="宋体" w:hAnsi="宋体"/>
                <w:szCs w:val="21"/>
              </w:rPr>
              <w:t>审查人签名：</w:t>
            </w:r>
          </w:p>
        </w:tc>
      </w:tr>
    </w:tbl>
    <w:p>
      <w:pPr>
        <w:ind w:left="-540" w:leftChars="-257"/>
        <w:rPr>
          <w:rFonts w:ascii="仿宋_GB2312" w:eastAsia="仿宋_GB2312"/>
          <w:sz w:val="18"/>
          <w:szCs w:val="18"/>
        </w:rPr>
      </w:pPr>
      <w:r>
        <w:rPr>
          <w:rFonts w:hint="eastAsia"/>
        </w:rPr>
        <w:t>备注：</w:t>
      </w:r>
      <w:r>
        <w:t>1</w:t>
      </w:r>
      <w:r>
        <w:rPr>
          <w:rFonts w:hint="eastAsia"/>
        </w:rPr>
        <w:t>、衣服型号和鞋码参考格式：</w:t>
      </w:r>
      <w:r>
        <w:rPr>
          <w:color w:val="FF0000"/>
        </w:rPr>
        <w:t>170/88</w:t>
      </w:r>
      <w:r>
        <w:rPr>
          <w:rFonts w:hint="eastAsia"/>
        </w:rPr>
        <w:t>（参考）；</w:t>
      </w:r>
      <w:r>
        <w:rPr>
          <w:color w:val="FF0000"/>
        </w:rPr>
        <w:t>245</w:t>
      </w:r>
      <w:r>
        <w:rPr>
          <w:rFonts w:hint="eastAsia"/>
        </w:rPr>
        <w:t>（参考），按实际情况填写；</w:t>
      </w:r>
      <w:r>
        <w:t>2</w:t>
      </w:r>
      <w:r>
        <w:rPr>
          <w:rFonts w:hint="eastAsia"/>
        </w:rPr>
        <w:t>、特长爱好是指在摄影、写作、计算机、播音、体育、书法、乐器等方面的专长。</w:t>
      </w:r>
    </w:p>
    <w:sectPr>
      <w:pgSz w:w="11906" w:h="16838"/>
      <w:pgMar w:top="1418" w:right="1418" w:bottom="1418" w:left="1418" w:header="0" w:footer="1418"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方正小标宋_GBK">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1B2"/>
    <w:rsid w:val="000010A9"/>
    <w:rsid w:val="0000198D"/>
    <w:rsid w:val="00002ADE"/>
    <w:rsid w:val="00017FC7"/>
    <w:rsid w:val="000209B1"/>
    <w:rsid w:val="000224C2"/>
    <w:rsid w:val="00023A52"/>
    <w:rsid w:val="00050AE1"/>
    <w:rsid w:val="00054D05"/>
    <w:rsid w:val="00056462"/>
    <w:rsid w:val="000568C8"/>
    <w:rsid w:val="000600F9"/>
    <w:rsid w:val="00061519"/>
    <w:rsid w:val="000660C7"/>
    <w:rsid w:val="00067C77"/>
    <w:rsid w:val="00074600"/>
    <w:rsid w:val="000864EA"/>
    <w:rsid w:val="00091C19"/>
    <w:rsid w:val="00097696"/>
    <w:rsid w:val="000B2B33"/>
    <w:rsid w:val="000B576F"/>
    <w:rsid w:val="000C2546"/>
    <w:rsid w:val="000C3345"/>
    <w:rsid w:val="000D1ED1"/>
    <w:rsid w:val="000D2C6D"/>
    <w:rsid w:val="000D3F6A"/>
    <w:rsid w:val="000D6C8B"/>
    <w:rsid w:val="000E2476"/>
    <w:rsid w:val="000E37BD"/>
    <w:rsid w:val="000E4C63"/>
    <w:rsid w:val="000E59EF"/>
    <w:rsid w:val="000E6F6B"/>
    <w:rsid w:val="000F7F57"/>
    <w:rsid w:val="00100B24"/>
    <w:rsid w:val="0010128B"/>
    <w:rsid w:val="00103D69"/>
    <w:rsid w:val="00117549"/>
    <w:rsid w:val="00122C6C"/>
    <w:rsid w:val="00125BAA"/>
    <w:rsid w:val="00126473"/>
    <w:rsid w:val="00134AC2"/>
    <w:rsid w:val="00137246"/>
    <w:rsid w:val="00140AA6"/>
    <w:rsid w:val="00145F4C"/>
    <w:rsid w:val="00150FD3"/>
    <w:rsid w:val="0017159A"/>
    <w:rsid w:val="0018009F"/>
    <w:rsid w:val="0018155D"/>
    <w:rsid w:val="0018691C"/>
    <w:rsid w:val="00191C7B"/>
    <w:rsid w:val="00193411"/>
    <w:rsid w:val="00193A08"/>
    <w:rsid w:val="001B0B5E"/>
    <w:rsid w:val="001C3971"/>
    <w:rsid w:val="001C41D5"/>
    <w:rsid w:val="001D43F0"/>
    <w:rsid w:val="001E6B05"/>
    <w:rsid w:val="001F1824"/>
    <w:rsid w:val="001F3443"/>
    <w:rsid w:val="001F514D"/>
    <w:rsid w:val="00202805"/>
    <w:rsid w:val="00207BC6"/>
    <w:rsid w:val="00212B84"/>
    <w:rsid w:val="00220D4E"/>
    <w:rsid w:val="002427AA"/>
    <w:rsid w:val="00243EE7"/>
    <w:rsid w:val="002551B2"/>
    <w:rsid w:val="0025584F"/>
    <w:rsid w:val="0025644C"/>
    <w:rsid w:val="0025647A"/>
    <w:rsid w:val="00264717"/>
    <w:rsid w:val="00272E94"/>
    <w:rsid w:val="00281363"/>
    <w:rsid w:val="00282530"/>
    <w:rsid w:val="00282BF1"/>
    <w:rsid w:val="00286AB4"/>
    <w:rsid w:val="002875B1"/>
    <w:rsid w:val="0029424A"/>
    <w:rsid w:val="002975C5"/>
    <w:rsid w:val="002A18A1"/>
    <w:rsid w:val="002A34A4"/>
    <w:rsid w:val="002B4034"/>
    <w:rsid w:val="002B5E44"/>
    <w:rsid w:val="002C430D"/>
    <w:rsid w:val="002D4532"/>
    <w:rsid w:val="002D5481"/>
    <w:rsid w:val="002E2B68"/>
    <w:rsid w:val="002E7AC5"/>
    <w:rsid w:val="002F1BBE"/>
    <w:rsid w:val="002F721F"/>
    <w:rsid w:val="00300460"/>
    <w:rsid w:val="00303273"/>
    <w:rsid w:val="003070FB"/>
    <w:rsid w:val="00311B16"/>
    <w:rsid w:val="00315B34"/>
    <w:rsid w:val="00315C9A"/>
    <w:rsid w:val="0031614E"/>
    <w:rsid w:val="003249C4"/>
    <w:rsid w:val="003308D8"/>
    <w:rsid w:val="003346AE"/>
    <w:rsid w:val="003416A5"/>
    <w:rsid w:val="00343776"/>
    <w:rsid w:val="00343B46"/>
    <w:rsid w:val="0035073B"/>
    <w:rsid w:val="003551F2"/>
    <w:rsid w:val="00366461"/>
    <w:rsid w:val="00366E9C"/>
    <w:rsid w:val="00367844"/>
    <w:rsid w:val="003734AE"/>
    <w:rsid w:val="00380F67"/>
    <w:rsid w:val="0038122C"/>
    <w:rsid w:val="003816C1"/>
    <w:rsid w:val="003817B6"/>
    <w:rsid w:val="0038562F"/>
    <w:rsid w:val="00395675"/>
    <w:rsid w:val="003972EA"/>
    <w:rsid w:val="003A5FF8"/>
    <w:rsid w:val="003B11D1"/>
    <w:rsid w:val="003B2EB8"/>
    <w:rsid w:val="003B3B4F"/>
    <w:rsid w:val="003B625E"/>
    <w:rsid w:val="003B71E2"/>
    <w:rsid w:val="003C396B"/>
    <w:rsid w:val="003D0933"/>
    <w:rsid w:val="003D28DF"/>
    <w:rsid w:val="003D4A3E"/>
    <w:rsid w:val="003E054E"/>
    <w:rsid w:val="003F70B0"/>
    <w:rsid w:val="003F7E03"/>
    <w:rsid w:val="0040458E"/>
    <w:rsid w:val="004066BD"/>
    <w:rsid w:val="00414D09"/>
    <w:rsid w:val="00414FBA"/>
    <w:rsid w:val="00430169"/>
    <w:rsid w:val="00431EF5"/>
    <w:rsid w:val="0043650E"/>
    <w:rsid w:val="004369E2"/>
    <w:rsid w:val="00440EC5"/>
    <w:rsid w:val="00442F6D"/>
    <w:rsid w:val="00442FAC"/>
    <w:rsid w:val="00446C2C"/>
    <w:rsid w:val="004517B2"/>
    <w:rsid w:val="00453C02"/>
    <w:rsid w:val="0045596A"/>
    <w:rsid w:val="004562B6"/>
    <w:rsid w:val="004727DB"/>
    <w:rsid w:val="00473CBA"/>
    <w:rsid w:val="00485502"/>
    <w:rsid w:val="00485F99"/>
    <w:rsid w:val="0049016D"/>
    <w:rsid w:val="00491C07"/>
    <w:rsid w:val="00492768"/>
    <w:rsid w:val="00497FC3"/>
    <w:rsid w:val="004A7D03"/>
    <w:rsid w:val="004D2D74"/>
    <w:rsid w:val="004D3649"/>
    <w:rsid w:val="004D5689"/>
    <w:rsid w:val="004D72D9"/>
    <w:rsid w:val="004D7F3D"/>
    <w:rsid w:val="004E02C9"/>
    <w:rsid w:val="004E7874"/>
    <w:rsid w:val="004F019F"/>
    <w:rsid w:val="004F3493"/>
    <w:rsid w:val="00501C1B"/>
    <w:rsid w:val="005039F8"/>
    <w:rsid w:val="00503B08"/>
    <w:rsid w:val="00506CCF"/>
    <w:rsid w:val="0051623D"/>
    <w:rsid w:val="005217BC"/>
    <w:rsid w:val="00521CD5"/>
    <w:rsid w:val="00523223"/>
    <w:rsid w:val="00527325"/>
    <w:rsid w:val="00530B75"/>
    <w:rsid w:val="00542D9D"/>
    <w:rsid w:val="005471DD"/>
    <w:rsid w:val="00552983"/>
    <w:rsid w:val="0055505C"/>
    <w:rsid w:val="005572D1"/>
    <w:rsid w:val="00557870"/>
    <w:rsid w:val="0056222A"/>
    <w:rsid w:val="00562FFF"/>
    <w:rsid w:val="00564A4C"/>
    <w:rsid w:val="0056613E"/>
    <w:rsid w:val="00566CAA"/>
    <w:rsid w:val="00571BDC"/>
    <w:rsid w:val="00573F86"/>
    <w:rsid w:val="0057559B"/>
    <w:rsid w:val="005763CF"/>
    <w:rsid w:val="0058018E"/>
    <w:rsid w:val="0059623D"/>
    <w:rsid w:val="005A02BD"/>
    <w:rsid w:val="005A11D5"/>
    <w:rsid w:val="005A28A1"/>
    <w:rsid w:val="005B5603"/>
    <w:rsid w:val="005C5763"/>
    <w:rsid w:val="005C7056"/>
    <w:rsid w:val="005D4E91"/>
    <w:rsid w:val="005D5E5C"/>
    <w:rsid w:val="005F2002"/>
    <w:rsid w:val="005F5877"/>
    <w:rsid w:val="005F5B6D"/>
    <w:rsid w:val="006064F8"/>
    <w:rsid w:val="0060672C"/>
    <w:rsid w:val="006127A0"/>
    <w:rsid w:val="0061607B"/>
    <w:rsid w:val="00622DBB"/>
    <w:rsid w:val="006253A7"/>
    <w:rsid w:val="00626311"/>
    <w:rsid w:val="00626378"/>
    <w:rsid w:val="00630B17"/>
    <w:rsid w:val="00653B43"/>
    <w:rsid w:val="0067027D"/>
    <w:rsid w:val="00670FD7"/>
    <w:rsid w:val="00674060"/>
    <w:rsid w:val="006755A4"/>
    <w:rsid w:val="00676891"/>
    <w:rsid w:val="00680BEF"/>
    <w:rsid w:val="00681747"/>
    <w:rsid w:val="00696D10"/>
    <w:rsid w:val="006A27AD"/>
    <w:rsid w:val="006A4F51"/>
    <w:rsid w:val="006B036A"/>
    <w:rsid w:val="006B09EA"/>
    <w:rsid w:val="006B16DE"/>
    <w:rsid w:val="006B7477"/>
    <w:rsid w:val="006C6DCA"/>
    <w:rsid w:val="006C78BE"/>
    <w:rsid w:val="006D10F6"/>
    <w:rsid w:val="006D6799"/>
    <w:rsid w:val="006E38BB"/>
    <w:rsid w:val="006F1826"/>
    <w:rsid w:val="006F4455"/>
    <w:rsid w:val="006F7400"/>
    <w:rsid w:val="006F78D7"/>
    <w:rsid w:val="00705D9E"/>
    <w:rsid w:val="007200DE"/>
    <w:rsid w:val="00725304"/>
    <w:rsid w:val="00744A21"/>
    <w:rsid w:val="00753A75"/>
    <w:rsid w:val="00754D8E"/>
    <w:rsid w:val="007579C1"/>
    <w:rsid w:val="00760ED3"/>
    <w:rsid w:val="007623E2"/>
    <w:rsid w:val="007626E5"/>
    <w:rsid w:val="00765BF9"/>
    <w:rsid w:val="007710BF"/>
    <w:rsid w:val="00780DAA"/>
    <w:rsid w:val="007936F1"/>
    <w:rsid w:val="00795B66"/>
    <w:rsid w:val="00797918"/>
    <w:rsid w:val="007A4AAE"/>
    <w:rsid w:val="007B0CF0"/>
    <w:rsid w:val="007B0D96"/>
    <w:rsid w:val="007B143F"/>
    <w:rsid w:val="007B1CDD"/>
    <w:rsid w:val="007B67CC"/>
    <w:rsid w:val="007E2B1B"/>
    <w:rsid w:val="007E6C18"/>
    <w:rsid w:val="007F0A32"/>
    <w:rsid w:val="008026D4"/>
    <w:rsid w:val="00804A29"/>
    <w:rsid w:val="00805CE6"/>
    <w:rsid w:val="00813398"/>
    <w:rsid w:val="008142E2"/>
    <w:rsid w:val="00816320"/>
    <w:rsid w:val="00816B87"/>
    <w:rsid w:val="008242BB"/>
    <w:rsid w:val="00824FFE"/>
    <w:rsid w:val="00827A8A"/>
    <w:rsid w:val="00830E1A"/>
    <w:rsid w:val="00833D79"/>
    <w:rsid w:val="008375F5"/>
    <w:rsid w:val="00840FC5"/>
    <w:rsid w:val="00842DF1"/>
    <w:rsid w:val="0084537C"/>
    <w:rsid w:val="008479CE"/>
    <w:rsid w:val="0085538E"/>
    <w:rsid w:val="00865123"/>
    <w:rsid w:val="00875438"/>
    <w:rsid w:val="008850C6"/>
    <w:rsid w:val="00890768"/>
    <w:rsid w:val="00891A5D"/>
    <w:rsid w:val="008948C1"/>
    <w:rsid w:val="008B0902"/>
    <w:rsid w:val="008B2EB9"/>
    <w:rsid w:val="008B3EE0"/>
    <w:rsid w:val="008B6887"/>
    <w:rsid w:val="008D044C"/>
    <w:rsid w:val="008E204A"/>
    <w:rsid w:val="008E3E24"/>
    <w:rsid w:val="008E66A0"/>
    <w:rsid w:val="008F35AA"/>
    <w:rsid w:val="009002B0"/>
    <w:rsid w:val="00904153"/>
    <w:rsid w:val="00914E7E"/>
    <w:rsid w:val="0091677E"/>
    <w:rsid w:val="00923B62"/>
    <w:rsid w:val="0093169B"/>
    <w:rsid w:val="0093195E"/>
    <w:rsid w:val="00940BAE"/>
    <w:rsid w:val="00941260"/>
    <w:rsid w:val="00942C9E"/>
    <w:rsid w:val="009430D8"/>
    <w:rsid w:val="00945D14"/>
    <w:rsid w:val="009600A8"/>
    <w:rsid w:val="009602AA"/>
    <w:rsid w:val="0096292E"/>
    <w:rsid w:val="00972056"/>
    <w:rsid w:val="00972A3E"/>
    <w:rsid w:val="00984840"/>
    <w:rsid w:val="00985FBD"/>
    <w:rsid w:val="009873F5"/>
    <w:rsid w:val="00987648"/>
    <w:rsid w:val="00996CC8"/>
    <w:rsid w:val="009A190C"/>
    <w:rsid w:val="009A65A9"/>
    <w:rsid w:val="009A673A"/>
    <w:rsid w:val="009B41A7"/>
    <w:rsid w:val="009B5646"/>
    <w:rsid w:val="009B5E23"/>
    <w:rsid w:val="009B64CE"/>
    <w:rsid w:val="009C1BB2"/>
    <w:rsid w:val="009C4AD3"/>
    <w:rsid w:val="009D0886"/>
    <w:rsid w:val="009D1064"/>
    <w:rsid w:val="009D6992"/>
    <w:rsid w:val="009D7864"/>
    <w:rsid w:val="009F3C6C"/>
    <w:rsid w:val="009F58F5"/>
    <w:rsid w:val="009F7E51"/>
    <w:rsid w:val="00A012EE"/>
    <w:rsid w:val="00A04032"/>
    <w:rsid w:val="00A05DAE"/>
    <w:rsid w:val="00A124CC"/>
    <w:rsid w:val="00A12A4B"/>
    <w:rsid w:val="00A16B36"/>
    <w:rsid w:val="00A22614"/>
    <w:rsid w:val="00A27F49"/>
    <w:rsid w:val="00A31E6E"/>
    <w:rsid w:val="00A31F3A"/>
    <w:rsid w:val="00A40F0B"/>
    <w:rsid w:val="00A41D19"/>
    <w:rsid w:val="00A41F2A"/>
    <w:rsid w:val="00A45753"/>
    <w:rsid w:val="00A51199"/>
    <w:rsid w:val="00A606EE"/>
    <w:rsid w:val="00A75254"/>
    <w:rsid w:val="00A754D5"/>
    <w:rsid w:val="00A8071C"/>
    <w:rsid w:val="00A83BC4"/>
    <w:rsid w:val="00A84F42"/>
    <w:rsid w:val="00A85061"/>
    <w:rsid w:val="00AA283F"/>
    <w:rsid w:val="00AB2DF8"/>
    <w:rsid w:val="00AB3B0A"/>
    <w:rsid w:val="00AB5C3A"/>
    <w:rsid w:val="00AC2885"/>
    <w:rsid w:val="00AC612C"/>
    <w:rsid w:val="00AC7227"/>
    <w:rsid w:val="00AF5708"/>
    <w:rsid w:val="00AF5D67"/>
    <w:rsid w:val="00AF7862"/>
    <w:rsid w:val="00AF7C44"/>
    <w:rsid w:val="00B06065"/>
    <w:rsid w:val="00B07BD0"/>
    <w:rsid w:val="00B1249D"/>
    <w:rsid w:val="00B14377"/>
    <w:rsid w:val="00B20B89"/>
    <w:rsid w:val="00B275C2"/>
    <w:rsid w:val="00B31A64"/>
    <w:rsid w:val="00B31AA1"/>
    <w:rsid w:val="00B3323F"/>
    <w:rsid w:val="00B40B3B"/>
    <w:rsid w:val="00B416F2"/>
    <w:rsid w:val="00B50669"/>
    <w:rsid w:val="00B524CA"/>
    <w:rsid w:val="00B5267A"/>
    <w:rsid w:val="00B56191"/>
    <w:rsid w:val="00B60366"/>
    <w:rsid w:val="00B63502"/>
    <w:rsid w:val="00B772FE"/>
    <w:rsid w:val="00B90625"/>
    <w:rsid w:val="00BA4447"/>
    <w:rsid w:val="00BA6D5D"/>
    <w:rsid w:val="00BA768B"/>
    <w:rsid w:val="00BB380D"/>
    <w:rsid w:val="00BB5688"/>
    <w:rsid w:val="00BC2BA0"/>
    <w:rsid w:val="00BC4CD3"/>
    <w:rsid w:val="00BC5229"/>
    <w:rsid w:val="00BD25EE"/>
    <w:rsid w:val="00BD55AC"/>
    <w:rsid w:val="00BD6D43"/>
    <w:rsid w:val="00BF2FB4"/>
    <w:rsid w:val="00BF4DBE"/>
    <w:rsid w:val="00BF629C"/>
    <w:rsid w:val="00C0041F"/>
    <w:rsid w:val="00C02BE4"/>
    <w:rsid w:val="00C127F1"/>
    <w:rsid w:val="00C12D25"/>
    <w:rsid w:val="00C133C1"/>
    <w:rsid w:val="00C15C38"/>
    <w:rsid w:val="00C20CC9"/>
    <w:rsid w:val="00C20CD6"/>
    <w:rsid w:val="00C2402B"/>
    <w:rsid w:val="00C26ECC"/>
    <w:rsid w:val="00C34883"/>
    <w:rsid w:val="00C37F31"/>
    <w:rsid w:val="00C55136"/>
    <w:rsid w:val="00C569C3"/>
    <w:rsid w:val="00C57BF7"/>
    <w:rsid w:val="00C57BFF"/>
    <w:rsid w:val="00C718FE"/>
    <w:rsid w:val="00C74160"/>
    <w:rsid w:val="00C758FB"/>
    <w:rsid w:val="00C76CC9"/>
    <w:rsid w:val="00C86447"/>
    <w:rsid w:val="00C8705E"/>
    <w:rsid w:val="00C95607"/>
    <w:rsid w:val="00CA40C5"/>
    <w:rsid w:val="00CA6F3A"/>
    <w:rsid w:val="00CA7A31"/>
    <w:rsid w:val="00CB1344"/>
    <w:rsid w:val="00CB3AD3"/>
    <w:rsid w:val="00CB42AB"/>
    <w:rsid w:val="00CB78B7"/>
    <w:rsid w:val="00CC0491"/>
    <w:rsid w:val="00CC1053"/>
    <w:rsid w:val="00CC5C6C"/>
    <w:rsid w:val="00CC6A5B"/>
    <w:rsid w:val="00CD7013"/>
    <w:rsid w:val="00CD75C6"/>
    <w:rsid w:val="00CE0C5F"/>
    <w:rsid w:val="00CE19EF"/>
    <w:rsid w:val="00CE6EA4"/>
    <w:rsid w:val="00D01823"/>
    <w:rsid w:val="00D05040"/>
    <w:rsid w:val="00D14596"/>
    <w:rsid w:val="00D177DF"/>
    <w:rsid w:val="00D2129C"/>
    <w:rsid w:val="00D30D2E"/>
    <w:rsid w:val="00D337E1"/>
    <w:rsid w:val="00D34A7A"/>
    <w:rsid w:val="00D34E23"/>
    <w:rsid w:val="00D36A2D"/>
    <w:rsid w:val="00D4306F"/>
    <w:rsid w:val="00D434CD"/>
    <w:rsid w:val="00D4533C"/>
    <w:rsid w:val="00D5571F"/>
    <w:rsid w:val="00D617CF"/>
    <w:rsid w:val="00D62A38"/>
    <w:rsid w:val="00D62BFC"/>
    <w:rsid w:val="00D64FCC"/>
    <w:rsid w:val="00D73F15"/>
    <w:rsid w:val="00D7643D"/>
    <w:rsid w:val="00D76763"/>
    <w:rsid w:val="00D76D78"/>
    <w:rsid w:val="00D83FF6"/>
    <w:rsid w:val="00D900F5"/>
    <w:rsid w:val="00D91583"/>
    <w:rsid w:val="00D93811"/>
    <w:rsid w:val="00D957BB"/>
    <w:rsid w:val="00D96B80"/>
    <w:rsid w:val="00D96FA0"/>
    <w:rsid w:val="00DB037E"/>
    <w:rsid w:val="00DC2963"/>
    <w:rsid w:val="00DC6408"/>
    <w:rsid w:val="00DC65B8"/>
    <w:rsid w:val="00DC6D99"/>
    <w:rsid w:val="00DD051B"/>
    <w:rsid w:val="00DD55F9"/>
    <w:rsid w:val="00DD656D"/>
    <w:rsid w:val="00DE3F0C"/>
    <w:rsid w:val="00E01FF9"/>
    <w:rsid w:val="00E0482B"/>
    <w:rsid w:val="00E05961"/>
    <w:rsid w:val="00E13819"/>
    <w:rsid w:val="00E242B1"/>
    <w:rsid w:val="00E27EC6"/>
    <w:rsid w:val="00E3096B"/>
    <w:rsid w:val="00E30AD7"/>
    <w:rsid w:val="00E44923"/>
    <w:rsid w:val="00E46F1C"/>
    <w:rsid w:val="00E57A51"/>
    <w:rsid w:val="00E6490B"/>
    <w:rsid w:val="00E708FC"/>
    <w:rsid w:val="00E74FBF"/>
    <w:rsid w:val="00E7672E"/>
    <w:rsid w:val="00E8590C"/>
    <w:rsid w:val="00E87E14"/>
    <w:rsid w:val="00E96741"/>
    <w:rsid w:val="00EA2226"/>
    <w:rsid w:val="00EA4098"/>
    <w:rsid w:val="00EA59AF"/>
    <w:rsid w:val="00ED633B"/>
    <w:rsid w:val="00EE1778"/>
    <w:rsid w:val="00EF1E6D"/>
    <w:rsid w:val="00EF271D"/>
    <w:rsid w:val="00EF3ED2"/>
    <w:rsid w:val="00EF707E"/>
    <w:rsid w:val="00F01133"/>
    <w:rsid w:val="00F13F71"/>
    <w:rsid w:val="00F1515B"/>
    <w:rsid w:val="00F20713"/>
    <w:rsid w:val="00F34070"/>
    <w:rsid w:val="00F378D3"/>
    <w:rsid w:val="00F37929"/>
    <w:rsid w:val="00F43DF4"/>
    <w:rsid w:val="00F53EBD"/>
    <w:rsid w:val="00F540B1"/>
    <w:rsid w:val="00F56C49"/>
    <w:rsid w:val="00F65DE3"/>
    <w:rsid w:val="00F7448E"/>
    <w:rsid w:val="00F800E5"/>
    <w:rsid w:val="00F8225F"/>
    <w:rsid w:val="00FA54F3"/>
    <w:rsid w:val="00FB4D40"/>
    <w:rsid w:val="00FB596F"/>
    <w:rsid w:val="00FB7224"/>
    <w:rsid w:val="00FC440D"/>
    <w:rsid w:val="00FC6986"/>
    <w:rsid w:val="00FD01D6"/>
    <w:rsid w:val="00FD462B"/>
    <w:rsid w:val="00FD680D"/>
    <w:rsid w:val="00FE4FB7"/>
    <w:rsid w:val="00FE587A"/>
    <w:rsid w:val="00FF4C48"/>
    <w:rsid w:val="036421E4"/>
    <w:rsid w:val="05163F14"/>
    <w:rsid w:val="056352A0"/>
    <w:rsid w:val="06361E8E"/>
    <w:rsid w:val="06ED54D6"/>
    <w:rsid w:val="083E38E7"/>
    <w:rsid w:val="091B11A8"/>
    <w:rsid w:val="0A9B1ABD"/>
    <w:rsid w:val="0ADB3B5E"/>
    <w:rsid w:val="0C342B66"/>
    <w:rsid w:val="0CB31F96"/>
    <w:rsid w:val="0DC53B3D"/>
    <w:rsid w:val="0E6976A4"/>
    <w:rsid w:val="0E6F58B3"/>
    <w:rsid w:val="0E7902FD"/>
    <w:rsid w:val="0F67537B"/>
    <w:rsid w:val="10BE065F"/>
    <w:rsid w:val="110617C0"/>
    <w:rsid w:val="121E0A5C"/>
    <w:rsid w:val="12BD4701"/>
    <w:rsid w:val="14E27CE7"/>
    <w:rsid w:val="14F41B78"/>
    <w:rsid w:val="18CB33C8"/>
    <w:rsid w:val="19AC6997"/>
    <w:rsid w:val="1A1D3F9C"/>
    <w:rsid w:val="1B254F31"/>
    <w:rsid w:val="1B443A47"/>
    <w:rsid w:val="1B604528"/>
    <w:rsid w:val="1C2D613E"/>
    <w:rsid w:val="1D2A116E"/>
    <w:rsid w:val="1D2A6A7D"/>
    <w:rsid w:val="1D54372F"/>
    <w:rsid w:val="1DAE22A5"/>
    <w:rsid w:val="1DB71721"/>
    <w:rsid w:val="1E143C3B"/>
    <w:rsid w:val="1EB225DA"/>
    <w:rsid w:val="1F737E3F"/>
    <w:rsid w:val="20FE7BC2"/>
    <w:rsid w:val="22127074"/>
    <w:rsid w:val="24571FFA"/>
    <w:rsid w:val="28F47E30"/>
    <w:rsid w:val="29386CE7"/>
    <w:rsid w:val="2A0B2279"/>
    <w:rsid w:val="2A9C7DF3"/>
    <w:rsid w:val="2B791E5B"/>
    <w:rsid w:val="2D2022F6"/>
    <w:rsid w:val="2D297A9D"/>
    <w:rsid w:val="2E2A5B82"/>
    <w:rsid w:val="2EA711EC"/>
    <w:rsid w:val="2F124017"/>
    <w:rsid w:val="307A3A91"/>
    <w:rsid w:val="30DB641D"/>
    <w:rsid w:val="33902AEA"/>
    <w:rsid w:val="358922FC"/>
    <w:rsid w:val="38037D84"/>
    <w:rsid w:val="38C30328"/>
    <w:rsid w:val="39522C72"/>
    <w:rsid w:val="39983CB9"/>
    <w:rsid w:val="3A674F2E"/>
    <w:rsid w:val="3A6E3DA0"/>
    <w:rsid w:val="3A79454E"/>
    <w:rsid w:val="3BE87F4D"/>
    <w:rsid w:val="3D145130"/>
    <w:rsid w:val="3D522CA1"/>
    <w:rsid w:val="3E2F2CA0"/>
    <w:rsid w:val="3FCD0BB9"/>
    <w:rsid w:val="408B67F6"/>
    <w:rsid w:val="40A52C36"/>
    <w:rsid w:val="42143429"/>
    <w:rsid w:val="43505C2A"/>
    <w:rsid w:val="45B5547B"/>
    <w:rsid w:val="466718F6"/>
    <w:rsid w:val="46C919E4"/>
    <w:rsid w:val="48244409"/>
    <w:rsid w:val="48C419F0"/>
    <w:rsid w:val="4A0D77BB"/>
    <w:rsid w:val="4A1D3DA4"/>
    <w:rsid w:val="4A715482"/>
    <w:rsid w:val="4B4B6CBF"/>
    <w:rsid w:val="4B587F2C"/>
    <w:rsid w:val="4C2B6F1B"/>
    <w:rsid w:val="4DBF4D30"/>
    <w:rsid w:val="4E294899"/>
    <w:rsid w:val="4ED22D60"/>
    <w:rsid w:val="4FA05D51"/>
    <w:rsid w:val="4FD436E1"/>
    <w:rsid w:val="505B20B1"/>
    <w:rsid w:val="528713C1"/>
    <w:rsid w:val="52A70A1C"/>
    <w:rsid w:val="53AA1FA4"/>
    <w:rsid w:val="585B3477"/>
    <w:rsid w:val="59CE4B53"/>
    <w:rsid w:val="5AE82BEC"/>
    <w:rsid w:val="5BB82B1B"/>
    <w:rsid w:val="5D047B56"/>
    <w:rsid w:val="5D7D66BF"/>
    <w:rsid w:val="5E1F43B4"/>
    <w:rsid w:val="5FF12599"/>
    <w:rsid w:val="60AD5EE5"/>
    <w:rsid w:val="612C0918"/>
    <w:rsid w:val="62A9628B"/>
    <w:rsid w:val="62F35C8F"/>
    <w:rsid w:val="63257B31"/>
    <w:rsid w:val="64435CF2"/>
    <w:rsid w:val="644621F1"/>
    <w:rsid w:val="6457661E"/>
    <w:rsid w:val="65F55C96"/>
    <w:rsid w:val="660A1C70"/>
    <w:rsid w:val="66DA0CB6"/>
    <w:rsid w:val="674E2D29"/>
    <w:rsid w:val="68255E2F"/>
    <w:rsid w:val="6B9B14B6"/>
    <w:rsid w:val="6BDC5A06"/>
    <w:rsid w:val="6E1C3255"/>
    <w:rsid w:val="6F760B67"/>
    <w:rsid w:val="71433A74"/>
    <w:rsid w:val="73464832"/>
    <w:rsid w:val="73D367F0"/>
    <w:rsid w:val="76786FFB"/>
    <w:rsid w:val="76F5080E"/>
    <w:rsid w:val="795551BD"/>
    <w:rsid w:val="79904CB2"/>
    <w:rsid w:val="7ABF686D"/>
    <w:rsid w:val="7B5F1340"/>
    <w:rsid w:val="7C5B6A83"/>
    <w:rsid w:val="7D5C1A56"/>
    <w:rsid w:val="7DE16F94"/>
    <w:rsid w:val="7E8F16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99"/>
    <w:pPr>
      <w:ind w:left="100" w:leftChars="2500"/>
    </w:p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qFormat/>
    <w:uiPriority w:val="99"/>
    <w:rPr>
      <w:rFonts w:cs="Times New Roman"/>
      <w:color w:val="0000FF"/>
      <w:u w:val="single"/>
    </w:rPr>
  </w:style>
  <w:style w:type="character" w:customStyle="1" w:styleId="9">
    <w:name w:val="Date Char"/>
    <w:basedOn w:val="7"/>
    <w:link w:val="2"/>
    <w:semiHidden/>
    <w:qFormat/>
    <w:locked/>
    <w:uiPriority w:val="99"/>
    <w:rPr>
      <w:rFonts w:cs="Times New Roman"/>
    </w:rPr>
  </w:style>
  <w:style w:type="character" w:customStyle="1" w:styleId="10">
    <w:name w:val="Footer Char"/>
    <w:basedOn w:val="7"/>
    <w:link w:val="3"/>
    <w:semiHidden/>
    <w:locked/>
    <w:uiPriority w:val="99"/>
    <w:rPr>
      <w:rFonts w:cs="Times New Roman"/>
      <w:sz w:val="18"/>
      <w:szCs w:val="18"/>
    </w:rPr>
  </w:style>
  <w:style w:type="character" w:customStyle="1" w:styleId="11">
    <w:name w:val="Header Char"/>
    <w:basedOn w:val="7"/>
    <w:link w:val="4"/>
    <w:semiHidden/>
    <w:qFormat/>
    <w:locked/>
    <w:uiPriority w:val="99"/>
    <w:rPr>
      <w:rFonts w:cs="Times New Roman"/>
      <w:sz w:val="18"/>
      <w:szCs w:val="18"/>
    </w:rPr>
  </w:style>
  <w:style w:type="paragraph" w:customStyle="1" w:styleId="12">
    <w:name w:val="Style1"/>
    <w:basedOn w:val="1"/>
    <w:qFormat/>
    <w:uiPriority w:val="99"/>
    <w:pPr>
      <w:adjustRightInd w:val="0"/>
      <w:spacing w:line="586" w:lineRule="exact"/>
      <w:ind w:firstLine="562"/>
    </w:pPr>
    <w:rPr>
      <w:rFonts w:ascii="宋体" w:hAnsi="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6</Pages>
  <Words>404</Words>
  <Characters>2308</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2019-08-01T11:53:00Z</dcterms:created>
  <dc:creator>Administrator</dc:creator>
  <cp:lastModifiedBy>聰</cp:lastModifiedBy>
  <cp:lastPrinted>2019-08-01T13:24:00Z</cp:lastPrinted>
  <dcterms:modified xsi:type="dcterms:W3CDTF">2019-11-25T03:28:02Z</dcterms:modified>
  <dc:title>2019年株洲市消防支队招聘公告</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