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3" w:lineRule="atLeast"/>
        <w:ind w:left="0" w:firstLine="420"/>
        <w:jc w:val="both"/>
        <w:rPr>
          <w:sz w:val="36"/>
          <w:szCs w:val="36"/>
        </w:rPr>
      </w:pPr>
      <w:r>
        <w:rPr>
          <w:sz w:val="28"/>
          <w:szCs w:val="28"/>
        </w:rPr>
        <w:t>附件：</w:t>
      </w:r>
    </w:p>
    <w:p>
      <w:pPr>
        <w:pStyle w:val="2"/>
        <w:keepNext w:val="0"/>
        <w:keepLines w:val="0"/>
        <w:widowControl/>
        <w:suppressLineNumbers w:val="0"/>
        <w:spacing w:before="0" w:beforeAutospacing="0" w:after="0" w:afterAutospacing="0" w:line="33" w:lineRule="atLeast"/>
        <w:ind w:left="0" w:firstLine="420"/>
        <w:jc w:val="both"/>
        <w:rPr>
          <w:sz w:val="36"/>
          <w:szCs w:val="36"/>
        </w:rPr>
      </w:pPr>
      <w:r>
        <w:rPr>
          <w:sz w:val="28"/>
          <w:szCs w:val="28"/>
        </w:rPr>
        <w:t>湘阴县2019年高中教师招聘岗位、计划及要求</w:t>
      </w:r>
    </w:p>
    <w:p/>
    <w:tbl>
      <w:tblPr>
        <w:tblW w:w="868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271"/>
        <w:gridCol w:w="2458"/>
        <w:gridCol w:w="922"/>
        <w:gridCol w:w="1742"/>
        <w:gridCol w:w="1089"/>
        <w:gridCol w:w="119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458" w:hRule="atLeast"/>
        </w:trPr>
        <w:tc>
          <w:tcPr>
            <w:tcW w:w="4651"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招聘岗位及计划</w:t>
            </w:r>
          </w:p>
        </w:tc>
        <w:tc>
          <w:tcPr>
            <w:tcW w:w="402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招  聘  要  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8" w:hRule="atLeast"/>
        </w:trPr>
        <w:tc>
          <w:tcPr>
            <w:tcW w:w="127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单  位</w:t>
            </w:r>
          </w:p>
        </w:tc>
        <w:tc>
          <w:tcPr>
            <w:tcW w:w="24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学科及计划</w:t>
            </w:r>
          </w:p>
        </w:tc>
        <w:tc>
          <w:tcPr>
            <w:tcW w:w="92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小计</w:t>
            </w:r>
          </w:p>
        </w:tc>
        <w:tc>
          <w:tcPr>
            <w:tcW w:w="174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学  历</w:t>
            </w:r>
          </w:p>
        </w:tc>
        <w:tc>
          <w:tcPr>
            <w:tcW w:w="108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年  龄</w:t>
            </w:r>
          </w:p>
        </w:tc>
        <w:tc>
          <w:tcPr>
            <w:tcW w:w="119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781" w:hRule="atLeast"/>
        </w:trPr>
        <w:tc>
          <w:tcPr>
            <w:tcW w:w="127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湘  阴</w:t>
            </w:r>
          </w:p>
          <w:p>
            <w:pPr>
              <w:pStyle w:val="2"/>
              <w:keepNext w:val="0"/>
              <w:keepLines w:val="0"/>
              <w:widowControl/>
              <w:suppressLineNumbers w:val="0"/>
              <w:spacing w:before="0" w:beforeAutospacing="0" w:after="0" w:afterAutospacing="0" w:line="33" w:lineRule="atLeast"/>
              <w:jc w:val="both"/>
            </w:pPr>
            <w:r>
              <w:t>一  中</w:t>
            </w:r>
          </w:p>
        </w:tc>
        <w:tc>
          <w:tcPr>
            <w:tcW w:w="24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数学3人，</w:t>
            </w:r>
          </w:p>
          <w:p>
            <w:pPr>
              <w:pStyle w:val="2"/>
              <w:keepNext w:val="0"/>
              <w:keepLines w:val="0"/>
              <w:widowControl/>
              <w:suppressLineNumbers w:val="0"/>
              <w:spacing w:before="0" w:beforeAutospacing="0" w:after="0" w:afterAutospacing="0" w:line="33" w:lineRule="atLeast"/>
              <w:jc w:val="both"/>
            </w:pPr>
            <w:r>
              <w:t>物理2人，</w:t>
            </w:r>
          </w:p>
          <w:p>
            <w:pPr>
              <w:pStyle w:val="2"/>
              <w:keepNext w:val="0"/>
              <w:keepLines w:val="0"/>
              <w:widowControl/>
              <w:suppressLineNumbers w:val="0"/>
              <w:spacing w:before="0" w:beforeAutospacing="0" w:after="0" w:afterAutospacing="0" w:line="33" w:lineRule="atLeast"/>
              <w:jc w:val="both"/>
            </w:pPr>
            <w:r>
              <w:t>历史1人，</w:t>
            </w:r>
          </w:p>
          <w:p>
            <w:pPr>
              <w:pStyle w:val="2"/>
              <w:keepNext w:val="0"/>
              <w:keepLines w:val="0"/>
              <w:widowControl/>
              <w:suppressLineNumbers w:val="0"/>
              <w:spacing w:before="0" w:beforeAutospacing="0" w:after="0" w:afterAutospacing="0" w:line="33" w:lineRule="atLeast"/>
              <w:jc w:val="both"/>
            </w:pPr>
            <w:r>
              <w:t>生物1人，</w:t>
            </w:r>
          </w:p>
          <w:p>
            <w:pPr>
              <w:pStyle w:val="2"/>
              <w:keepNext w:val="0"/>
              <w:keepLines w:val="0"/>
              <w:widowControl/>
              <w:suppressLineNumbers w:val="0"/>
              <w:spacing w:before="0" w:beforeAutospacing="0" w:after="0" w:afterAutospacing="0" w:line="33" w:lineRule="atLeast"/>
              <w:jc w:val="both"/>
            </w:pPr>
            <w:r>
              <w:t>政治1人，</w:t>
            </w:r>
          </w:p>
          <w:p>
            <w:pPr>
              <w:pStyle w:val="2"/>
              <w:keepNext w:val="0"/>
              <w:keepLines w:val="0"/>
              <w:widowControl/>
              <w:suppressLineNumbers w:val="0"/>
              <w:spacing w:before="0" w:beforeAutospacing="0" w:after="0" w:afterAutospacing="0" w:line="33" w:lineRule="atLeast"/>
              <w:jc w:val="both"/>
            </w:pPr>
            <w:r>
              <w:t>心理健康1人，</w:t>
            </w:r>
          </w:p>
          <w:p>
            <w:pPr>
              <w:pStyle w:val="2"/>
              <w:keepNext w:val="0"/>
              <w:keepLines w:val="0"/>
              <w:widowControl/>
              <w:suppressLineNumbers w:val="0"/>
              <w:spacing w:before="0" w:beforeAutospacing="0" w:after="0" w:afterAutospacing="0" w:line="33" w:lineRule="atLeast"/>
              <w:jc w:val="both"/>
            </w:pPr>
            <w:r>
              <w:t>信息技术1人，</w:t>
            </w:r>
          </w:p>
          <w:p>
            <w:pPr>
              <w:pStyle w:val="2"/>
              <w:keepNext w:val="0"/>
              <w:keepLines w:val="0"/>
              <w:widowControl/>
              <w:suppressLineNumbers w:val="0"/>
              <w:spacing w:before="0" w:beforeAutospacing="0" w:after="0" w:afterAutospacing="0" w:line="33" w:lineRule="atLeast"/>
              <w:jc w:val="both"/>
            </w:pPr>
            <w:r>
              <w:t>体育1人，</w:t>
            </w:r>
          </w:p>
          <w:p>
            <w:pPr>
              <w:pStyle w:val="2"/>
              <w:keepNext w:val="0"/>
              <w:keepLines w:val="0"/>
              <w:widowControl/>
              <w:suppressLineNumbers w:val="0"/>
              <w:spacing w:before="0" w:beforeAutospacing="0" w:after="0" w:afterAutospacing="0" w:line="33" w:lineRule="atLeast"/>
              <w:jc w:val="both"/>
            </w:pPr>
            <w:r>
              <w:t>音乐1人，</w:t>
            </w:r>
          </w:p>
          <w:p>
            <w:pPr>
              <w:pStyle w:val="2"/>
              <w:keepNext w:val="0"/>
              <w:keepLines w:val="0"/>
              <w:widowControl/>
              <w:suppressLineNumbers w:val="0"/>
              <w:spacing w:before="0" w:beforeAutospacing="0" w:after="0" w:afterAutospacing="0" w:line="33" w:lineRule="atLeast"/>
              <w:jc w:val="both"/>
            </w:pPr>
            <w:r>
              <w:t>通用技术1人。</w:t>
            </w:r>
          </w:p>
        </w:tc>
        <w:tc>
          <w:tcPr>
            <w:tcW w:w="92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13人</w:t>
            </w:r>
          </w:p>
        </w:tc>
        <w:tc>
          <w:tcPr>
            <w:tcW w:w="174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具有本科毕业为全日制二本及以上的全日制硕士研究生或全日制一本院校一级学院毕业生。</w:t>
            </w:r>
          </w:p>
        </w:tc>
        <w:tc>
          <w:tcPr>
            <w:tcW w:w="108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年龄30周岁以下（1988年6月21日以后出生）。</w:t>
            </w:r>
          </w:p>
        </w:tc>
        <w:tc>
          <w:tcPr>
            <w:tcW w:w="1198"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第一职业中专和湘阴电大的电子技术、机械、汽车运用与维修专业如暂时没有教师资格证的，须在聘用一年以内取得职业高中任职的相应学科教师资格证。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042" w:hRule="atLeast"/>
        </w:trPr>
        <w:tc>
          <w:tcPr>
            <w:tcW w:w="127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左宗棠</w:t>
            </w:r>
          </w:p>
          <w:p>
            <w:pPr>
              <w:pStyle w:val="2"/>
              <w:keepNext w:val="0"/>
              <w:keepLines w:val="0"/>
              <w:widowControl/>
              <w:suppressLineNumbers w:val="0"/>
              <w:spacing w:before="0" w:beforeAutospacing="0" w:after="0" w:afterAutospacing="0" w:line="33" w:lineRule="atLeast"/>
              <w:jc w:val="both"/>
            </w:pPr>
            <w:r>
              <w:t>中  学</w:t>
            </w:r>
          </w:p>
        </w:tc>
        <w:tc>
          <w:tcPr>
            <w:tcW w:w="24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数学2人，</w:t>
            </w:r>
          </w:p>
          <w:p>
            <w:pPr>
              <w:pStyle w:val="2"/>
              <w:keepNext w:val="0"/>
              <w:keepLines w:val="0"/>
              <w:widowControl/>
              <w:suppressLineNumbers w:val="0"/>
              <w:spacing w:before="0" w:beforeAutospacing="0" w:after="0" w:afterAutospacing="0" w:line="33" w:lineRule="atLeast"/>
              <w:jc w:val="both"/>
            </w:pPr>
            <w:r>
              <w:t>物理1人，</w:t>
            </w:r>
          </w:p>
          <w:p>
            <w:pPr>
              <w:pStyle w:val="2"/>
              <w:keepNext w:val="0"/>
              <w:keepLines w:val="0"/>
              <w:widowControl/>
              <w:suppressLineNumbers w:val="0"/>
              <w:spacing w:before="0" w:beforeAutospacing="0" w:after="0" w:afterAutospacing="0" w:line="33" w:lineRule="atLeast"/>
              <w:jc w:val="both"/>
            </w:pPr>
            <w:r>
              <w:t>化学2人，</w:t>
            </w:r>
          </w:p>
          <w:p>
            <w:pPr>
              <w:pStyle w:val="2"/>
              <w:keepNext w:val="0"/>
              <w:keepLines w:val="0"/>
              <w:widowControl/>
              <w:suppressLineNumbers w:val="0"/>
              <w:spacing w:before="0" w:beforeAutospacing="0" w:after="0" w:afterAutospacing="0" w:line="33" w:lineRule="atLeast"/>
              <w:jc w:val="both"/>
            </w:pPr>
            <w:r>
              <w:t>历史2人，</w:t>
            </w:r>
          </w:p>
          <w:p>
            <w:pPr>
              <w:pStyle w:val="2"/>
              <w:keepNext w:val="0"/>
              <w:keepLines w:val="0"/>
              <w:widowControl/>
              <w:suppressLineNumbers w:val="0"/>
              <w:spacing w:before="0" w:beforeAutospacing="0" w:after="0" w:afterAutospacing="0" w:line="33" w:lineRule="atLeast"/>
              <w:jc w:val="both"/>
            </w:pPr>
            <w:r>
              <w:t>地理1人，</w:t>
            </w:r>
          </w:p>
          <w:p>
            <w:pPr>
              <w:pStyle w:val="2"/>
              <w:keepNext w:val="0"/>
              <w:keepLines w:val="0"/>
              <w:widowControl/>
              <w:suppressLineNumbers w:val="0"/>
              <w:spacing w:before="0" w:beforeAutospacing="0" w:after="0" w:afterAutospacing="0" w:line="33" w:lineRule="atLeast"/>
              <w:jc w:val="both"/>
            </w:pPr>
            <w:r>
              <w:t>信息技术1人，</w:t>
            </w:r>
          </w:p>
          <w:p>
            <w:pPr>
              <w:pStyle w:val="2"/>
              <w:keepNext w:val="0"/>
              <w:keepLines w:val="0"/>
              <w:widowControl/>
              <w:suppressLineNumbers w:val="0"/>
              <w:spacing w:before="0" w:beforeAutospacing="0" w:after="0" w:afterAutospacing="0" w:line="33" w:lineRule="atLeast"/>
              <w:jc w:val="both"/>
            </w:pPr>
            <w:r>
              <w:t>体育1人，</w:t>
            </w:r>
          </w:p>
          <w:p>
            <w:pPr>
              <w:pStyle w:val="2"/>
              <w:keepNext w:val="0"/>
              <w:keepLines w:val="0"/>
              <w:widowControl/>
              <w:suppressLineNumbers w:val="0"/>
              <w:spacing w:before="0" w:beforeAutospacing="0" w:after="0" w:afterAutospacing="0" w:line="33" w:lineRule="atLeast"/>
              <w:jc w:val="both"/>
            </w:pPr>
            <w:r>
              <w:t>音乐1人。</w:t>
            </w:r>
          </w:p>
        </w:tc>
        <w:tc>
          <w:tcPr>
            <w:tcW w:w="92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11人</w:t>
            </w:r>
          </w:p>
        </w:tc>
        <w:tc>
          <w:tcPr>
            <w:tcW w:w="174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0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9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565" w:hRule="atLeast"/>
        </w:trPr>
        <w:tc>
          <w:tcPr>
            <w:tcW w:w="127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第一职业中   专</w:t>
            </w:r>
          </w:p>
        </w:tc>
        <w:tc>
          <w:tcPr>
            <w:tcW w:w="24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电子技术1人，</w:t>
            </w:r>
          </w:p>
          <w:p>
            <w:pPr>
              <w:pStyle w:val="2"/>
              <w:keepNext w:val="0"/>
              <w:keepLines w:val="0"/>
              <w:widowControl/>
              <w:suppressLineNumbers w:val="0"/>
              <w:spacing w:before="0" w:beforeAutospacing="0" w:after="0" w:afterAutospacing="0" w:line="33" w:lineRule="atLeast"/>
              <w:jc w:val="both"/>
            </w:pPr>
            <w:r>
              <w:t>计算机技术运用1人，</w:t>
            </w:r>
          </w:p>
          <w:p>
            <w:pPr>
              <w:pStyle w:val="2"/>
              <w:keepNext w:val="0"/>
              <w:keepLines w:val="0"/>
              <w:widowControl/>
              <w:suppressLineNumbers w:val="0"/>
              <w:spacing w:before="0" w:beforeAutospacing="0" w:after="0" w:afterAutospacing="0" w:line="33" w:lineRule="atLeast"/>
              <w:jc w:val="both"/>
            </w:pPr>
            <w:r>
              <w:t>机械1人，</w:t>
            </w:r>
          </w:p>
          <w:p>
            <w:pPr>
              <w:pStyle w:val="2"/>
              <w:keepNext w:val="0"/>
              <w:keepLines w:val="0"/>
              <w:widowControl/>
              <w:suppressLineNumbers w:val="0"/>
              <w:spacing w:before="0" w:beforeAutospacing="0" w:after="0" w:afterAutospacing="0" w:line="33" w:lineRule="atLeast"/>
              <w:jc w:val="both"/>
            </w:pPr>
            <w:r>
              <w:t>学前教育1人。</w:t>
            </w:r>
          </w:p>
        </w:tc>
        <w:tc>
          <w:tcPr>
            <w:tcW w:w="92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4人</w:t>
            </w:r>
          </w:p>
        </w:tc>
        <w:tc>
          <w:tcPr>
            <w:tcW w:w="174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全日制本科（不含二级学院）毕业生。</w:t>
            </w:r>
          </w:p>
        </w:tc>
        <w:tc>
          <w:tcPr>
            <w:tcW w:w="10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9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214" w:hRule="atLeast"/>
        </w:trPr>
        <w:tc>
          <w:tcPr>
            <w:tcW w:w="127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湘   阴</w:t>
            </w:r>
          </w:p>
          <w:p>
            <w:pPr>
              <w:pStyle w:val="2"/>
              <w:keepNext w:val="0"/>
              <w:keepLines w:val="0"/>
              <w:widowControl/>
              <w:suppressLineNumbers w:val="0"/>
              <w:spacing w:before="0" w:beforeAutospacing="0" w:after="0" w:afterAutospacing="0" w:line="33" w:lineRule="atLeast"/>
              <w:jc w:val="both"/>
            </w:pPr>
            <w:r>
              <w:t>电   大</w:t>
            </w:r>
          </w:p>
          <w:p>
            <w:pPr>
              <w:pStyle w:val="2"/>
              <w:keepNext w:val="0"/>
              <w:keepLines w:val="0"/>
              <w:widowControl/>
              <w:suppressLineNumbers w:val="0"/>
              <w:spacing w:before="0" w:beforeAutospacing="0" w:after="0" w:afterAutospacing="0" w:line="33" w:lineRule="atLeast"/>
              <w:jc w:val="both"/>
            </w:pPr>
            <w:r>
              <w:t>（二职）</w:t>
            </w:r>
          </w:p>
        </w:tc>
        <w:tc>
          <w:tcPr>
            <w:tcW w:w="2458"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计算机技术运用1人，</w:t>
            </w:r>
          </w:p>
          <w:p>
            <w:pPr>
              <w:pStyle w:val="2"/>
              <w:keepNext w:val="0"/>
              <w:keepLines w:val="0"/>
              <w:widowControl/>
              <w:suppressLineNumbers w:val="0"/>
              <w:spacing w:before="0" w:beforeAutospacing="0" w:after="0" w:afterAutospacing="0" w:line="33" w:lineRule="atLeast"/>
              <w:jc w:val="both"/>
            </w:pPr>
            <w:r>
              <w:t>汽车运用与维修1人。</w:t>
            </w:r>
          </w:p>
        </w:tc>
        <w:tc>
          <w:tcPr>
            <w:tcW w:w="92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2人</w:t>
            </w:r>
          </w:p>
        </w:tc>
        <w:tc>
          <w:tcPr>
            <w:tcW w:w="174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08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9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283F"/>
    <w:rsid w:val="68ED28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2019-06-03T02:37:00Z</dcterms:created>
  <dc:creator>Administrator</dc:creator>
  <cp:lastModifiedBy>Administrator</cp:lastModifiedBy>
  <dcterms:modified xsi:type="dcterms:W3CDTF">2019-06-03T02:38:41Z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