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Y="4609"/>
        <w:tblW w:w="141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8"/>
        <w:gridCol w:w="1391"/>
        <w:gridCol w:w="1047"/>
        <w:gridCol w:w="942"/>
        <w:gridCol w:w="2553"/>
        <w:gridCol w:w="3394"/>
        <w:gridCol w:w="2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97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用人单位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社会化工会工作者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招聘人数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岗位代码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工作地点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报名地址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报名咨询电话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19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8"/>
              </w:rPr>
            </w:pPr>
            <w:r>
              <w:rPr>
                <w:rFonts w:ascii="仿宋" w:hAnsi="仿宋" w:eastAsia="仿宋"/>
                <w:sz w:val="20"/>
                <w:szCs w:val="28"/>
              </w:rPr>
              <w:t>长沙经开区</w:t>
            </w:r>
            <w:r>
              <w:rPr>
                <w:rFonts w:hint="eastAsia" w:ascii="仿宋" w:hAnsi="仿宋" w:eastAsia="仿宋"/>
                <w:sz w:val="20"/>
                <w:szCs w:val="28"/>
              </w:rPr>
              <w:t>总工会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8"/>
              </w:rPr>
            </w:pPr>
            <w:r>
              <w:rPr>
                <w:rFonts w:hint="eastAsia" w:ascii="仿宋" w:hAnsi="仿宋" w:eastAsia="仿宋"/>
                <w:sz w:val="20"/>
                <w:szCs w:val="28"/>
              </w:rPr>
              <w:t>1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8"/>
              </w:rPr>
            </w:pPr>
            <w:r>
              <w:rPr>
                <w:rFonts w:hint="eastAsia" w:ascii="仿宋" w:hAnsi="仿宋" w:eastAsia="仿宋"/>
                <w:sz w:val="20"/>
                <w:szCs w:val="28"/>
              </w:rPr>
              <w:t>A03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8"/>
              </w:rPr>
            </w:pPr>
            <w:r>
              <w:rPr>
                <w:rFonts w:hint="eastAsia" w:ascii="仿宋" w:hAnsi="仿宋" w:eastAsia="仿宋"/>
                <w:sz w:val="20"/>
                <w:szCs w:val="28"/>
              </w:rPr>
              <w:t>男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8"/>
              </w:rPr>
            </w:pPr>
            <w:r>
              <w:rPr>
                <w:rFonts w:hint="eastAsia" w:ascii="仿宋" w:hAnsi="仿宋" w:eastAsia="仿宋"/>
                <w:sz w:val="20"/>
                <w:szCs w:val="28"/>
              </w:rPr>
              <w:t>长沙经开区星沙产业基地</w:t>
            </w:r>
            <w:r>
              <w:rPr>
                <w:rFonts w:ascii="仿宋" w:hAnsi="仿宋" w:eastAsia="仿宋"/>
                <w:sz w:val="20"/>
                <w:szCs w:val="28"/>
              </w:rPr>
              <w:t>工会联合会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8"/>
              </w:rPr>
            </w:pPr>
            <w:r>
              <w:rPr>
                <w:rFonts w:hint="eastAsia" w:ascii="仿宋" w:hAnsi="仿宋" w:eastAsia="仿宋"/>
                <w:sz w:val="20"/>
                <w:szCs w:val="28"/>
              </w:rPr>
              <w:t>长沙市星沙三一路2号长沙经开区管委会行政楼7楼702室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8"/>
              </w:rPr>
            </w:pPr>
            <w:r>
              <w:rPr>
                <w:rFonts w:hint="eastAsia" w:ascii="仿宋" w:hAnsi="仿宋" w:eastAsia="仿宋"/>
                <w:sz w:val="20"/>
                <w:szCs w:val="28"/>
              </w:rPr>
              <w:t>84020019</w:t>
            </w:r>
          </w:p>
          <w:p>
            <w:pPr>
              <w:jc w:val="center"/>
              <w:rPr>
                <w:rFonts w:ascii="仿宋" w:hAnsi="仿宋" w:eastAsia="仿宋"/>
                <w:sz w:val="20"/>
                <w:szCs w:val="28"/>
              </w:rPr>
            </w:pPr>
            <w:r>
              <w:rPr>
                <w:rFonts w:hint="eastAsia" w:ascii="仿宋" w:hAnsi="仿宋" w:eastAsia="仿宋"/>
                <w:sz w:val="20"/>
                <w:szCs w:val="28"/>
              </w:rPr>
              <w:t>13974940269郭英</w:t>
            </w:r>
          </w:p>
        </w:tc>
      </w:tr>
    </w:tbl>
    <w:p>
      <w:pPr>
        <w:spacing w:line="240" w:lineRule="atLeast"/>
        <w:rPr>
          <w:rFonts w:hint="eastAsia" w:ascii="黑体" w:eastAsia="黑体"/>
          <w:spacing w:val="-2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附表2</w:t>
      </w:r>
    </w:p>
    <w:p>
      <w:pPr>
        <w:widowControl/>
        <w:jc w:val="center"/>
        <w:rPr>
          <w:rFonts w:hint="eastAsia" w:ascii="宋体" w:hAnsi="宋体"/>
          <w:b/>
          <w:sz w:val="44"/>
        </w:rPr>
      </w:pPr>
      <w:r>
        <w:rPr>
          <w:rFonts w:hint="eastAsia" w:ascii="宋体" w:hAnsi="宋体"/>
          <w:b/>
          <w:sz w:val="44"/>
        </w:rPr>
        <w:t>2020年</w:t>
      </w:r>
      <w:r>
        <w:rPr>
          <w:rFonts w:ascii="宋体" w:hAnsi="宋体"/>
          <w:b/>
          <w:sz w:val="44"/>
        </w:rPr>
        <w:t>长沙市社会化工会工作者</w:t>
      </w:r>
      <w:r>
        <w:rPr>
          <w:rFonts w:hint="eastAsia" w:ascii="宋体" w:hAnsi="宋体"/>
          <w:b/>
          <w:sz w:val="44"/>
        </w:rPr>
        <w:t>长沙经开区总工会</w:t>
      </w:r>
      <w:r>
        <w:rPr>
          <w:rFonts w:ascii="宋体" w:hAnsi="宋体"/>
          <w:b/>
          <w:sz w:val="44"/>
        </w:rPr>
        <w:t>招聘计划表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6915109"/>
    <w:rsid w:val="58ED74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鸿渐1402207507</dc:creator>
  <cp:lastModifiedBy>鸿渐</cp:lastModifiedBy>
  <dcterms:modified xsi:type="dcterms:W3CDTF">2020-04-15T03:26:03Z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