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湖南高新创投健康养老基金管理有限公司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 w:cs="宋体"/>
          <w:b/>
          <w:sz w:val="36"/>
          <w:szCs w:val="36"/>
        </w:rPr>
        <w:t>公开招聘报</w:t>
      </w:r>
      <w:r>
        <w:rPr>
          <w:rFonts w:hint="eastAsia" w:ascii="华文中宋" w:hAnsi="华文中宋" w:eastAsia="华文中宋" w:cs="Dotum"/>
          <w:b/>
          <w:sz w:val="36"/>
          <w:szCs w:val="36"/>
        </w:rPr>
        <w:t>名</w:t>
      </w:r>
      <w:r>
        <w:rPr>
          <w:rFonts w:hint="eastAsia" w:ascii="华文中宋" w:hAnsi="华文中宋" w:eastAsia="华文中宋"/>
          <w:b/>
          <w:sz w:val="36"/>
          <w:szCs w:val="36"/>
        </w:rPr>
        <w:t>表</w:t>
      </w:r>
      <w:bookmarkEnd w:id="0"/>
    </w:p>
    <w:p>
      <w:pPr>
        <w:ind w:firstLine="265" w:firstLineChars="147"/>
        <w:rPr>
          <w:rFonts w:ascii="华文中宋" w:hAnsi="华文中宋" w:eastAsia="华文中宋"/>
          <w:b/>
          <w:sz w:val="18"/>
          <w:szCs w:val="18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应聘岗位: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493"/>
        <w:gridCol w:w="196"/>
        <w:gridCol w:w="851"/>
        <w:gridCol w:w="111"/>
        <w:gridCol w:w="1164"/>
        <w:gridCol w:w="479"/>
        <w:gridCol w:w="514"/>
        <w:gridCol w:w="850"/>
        <w:gridCol w:w="284"/>
        <w:gridCol w:w="231"/>
        <w:gridCol w:w="336"/>
        <w:gridCol w:w="663"/>
        <w:gridCol w:w="187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84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62" w:type="dxa"/>
            <w:gridSpan w:val="2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164" w:type="dxa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65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84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62" w:type="dxa"/>
            <w:gridSpan w:val="2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164" w:type="dxa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655" w:type="dxa"/>
            <w:gridSpan w:val="2"/>
            <w:vMerge w:val="continue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84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62" w:type="dxa"/>
            <w:gridSpan w:val="2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164" w:type="dxa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655" w:type="dxa"/>
            <w:gridSpan w:val="2"/>
            <w:vMerge w:val="continue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84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62" w:type="dxa"/>
            <w:gridSpan w:val="2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164" w:type="dxa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655" w:type="dxa"/>
            <w:gridSpan w:val="2"/>
            <w:vMerge w:val="continue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84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364" w:type="dxa"/>
            <w:gridSpan w:val="5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655" w:type="dxa"/>
            <w:gridSpan w:val="2"/>
            <w:vMerge w:val="continue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119" w:type="dxa"/>
            <w:gridSpan w:val="5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19" w:type="dxa"/>
            <w:gridSpan w:val="5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235" w:type="dxa"/>
            <w:gridSpan w:val="4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专业技能或其它证书</w:t>
            </w:r>
          </w:p>
        </w:tc>
        <w:tc>
          <w:tcPr>
            <w:tcW w:w="6287" w:type="dxa"/>
            <w:gridSpan w:val="11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教育经历</w:t>
            </w:r>
            <w:r>
              <w:rPr>
                <w:rFonts w:hint="eastAsia"/>
                <w:szCs w:val="21"/>
              </w:rPr>
              <w:t>(从高中毕业后填写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40" w:type="dxa"/>
            <w:gridSpan w:val="3"/>
            <w:noWrap w:val="0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教育形式</w:t>
            </w:r>
          </w:p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(全日制/在职)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540" w:type="dxa"/>
            <w:gridSpan w:val="3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54" w:type="dxa"/>
            <w:gridSpan w:val="3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2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851" w:type="dxa"/>
            <w:gridSpan w:val="3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468" w:type="dxa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540" w:type="dxa"/>
            <w:gridSpan w:val="3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54" w:type="dxa"/>
            <w:gridSpan w:val="3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2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851" w:type="dxa"/>
            <w:gridSpan w:val="3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468" w:type="dxa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540" w:type="dxa"/>
            <w:gridSpan w:val="3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54" w:type="dxa"/>
            <w:gridSpan w:val="3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2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851" w:type="dxa"/>
            <w:gridSpan w:val="3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468" w:type="dxa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540" w:type="dxa"/>
            <w:gridSpan w:val="3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54" w:type="dxa"/>
            <w:gridSpan w:val="3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2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851" w:type="dxa"/>
            <w:gridSpan w:val="3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468" w:type="dxa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95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工作经历</w:t>
            </w:r>
          </w:p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(社会实践)</w:t>
            </w:r>
          </w:p>
        </w:tc>
        <w:tc>
          <w:tcPr>
            <w:tcW w:w="1540" w:type="dxa"/>
            <w:gridSpan w:val="3"/>
            <w:noWrap w:val="0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540" w:type="dxa"/>
            <w:gridSpan w:val="3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54" w:type="dxa"/>
            <w:gridSpan w:val="3"/>
            <w:noWrap w:val="0"/>
            <w:vAlign w:val="top"/>
          </w:tcPr>
          <w:p>
            <w:pPr>
              <w:snapToGrid w:val="0"/>
              <w:spacing w:line="700" w:lineRule="atLeast"/>
              <w:jc w:val="left"/>
            </w:pPr>
          </w:p>
        </w:tc>
        <w:tc>
          <w:tcPr>
            <w:tcW w:w="1364" w:type="dxa"/>
            <w:gridSpan w:val="2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01" w:type="dxa"/>
            <w:gridSpan w:val="5"/>
            <w:noWrap w:val="0"/>
            <w:vAlign w:val="top"/>
          </w:tcPr>
          <w:p>
            <w:pPr>
              <w:snapToGrid w:val="0"/>
              <w:spacing w:line="700" w:lineRule="atLeast"/>
              <w:jc w:val="left"/>
            </w:pPr>
          </w:p>
        </w:tc>
        <w:tc>
          <w:tcPr>
            <w:tcW w:w="1468" w:type="dxa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540" w:type="dxa"/>
            <w:gridSpan w:val="3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54" w:type="dxa"/>
            <w:gridSpan w:val="3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2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01" w:type="dxa"/>
            <w:gridSpan w:val="5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468" w:type="dxa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540" w:type="dxa"/>
            <w:gridSpan w:val="3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54" w:type="dxa"/>
            <w:gridSpan w:val="3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2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01" w:type="dxa"/>
            <w:gridSpan w:val="5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468" w:type="dxa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540" w:type="dxa"/>
            <w:gridSpan w:val="3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54" w:type="dxa"/>
            <w:gridSpan w:val="3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2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01" w:type="dxa"/>
            <w:gridSpan w:val="5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468" w:type="dxa"/>
            <w:noWrap w:val="0"/>
            <w:vAlign w:val="top"/>
          </w:tcPr>
          <w:p>
            <w:pPr>
              <w:snapToGrid w:val="0"/>
              <w:spacing w:line="7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334" w:type="dxa"/>
            <w:gridSpan w:val="13"/>
            <w:noWrap w:val="0"/>
            <w:vAlign w:val="top"/>
          </w:tcPr>
          <w:p>
            <w:pPr>
              <w:snapToGrid w:val="0"/>
              <w:spacing w:line="40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7334" w:type="dxa"/>
            <w:gridSpan w:val="13"/>
            <w:noWrap w:val="0"/>
            <w:vAlign w:val="top"/>
          </w:tcPr>
          <w:p>
            <w:pPr>
              <w:snapToGrid w:val="0"/>
              <w:spacing w:line="50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自我</w:t>
            </w:r>
          </w:p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7334" w:type="dxa"/>
            <w:gridSpan w:val="13"/>
            <w:noWrap w:val="0"/>
            <w:vAlign w:val="top"/>
          </w:tcPr>
          <w:p>
            <w:pPr>
              <w:snapToGrid w:val="0"/>
              <w:spacing w:line="50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5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应聘者承诺</w:t>
            </w:r>
          </w:p>
          <w:p>
            <w:pPr>
              <w:snapToGrid w:val="0"/>
              <w:spacing w:line="400" w:lineRule="atLeast"/>
              <w:jc w:val="center"/>
              <w:rPr>
                <w:rFonts w:ascii="黑体" w:hAnsi="宋体" w:eastAsia="黑体"/>
                <w:szCs w:val="21"/>
              </w:rPr>
            </w:pPr>
          </w:p>
          <w:p>
            <w:pPr>
              <w:autoSpaceDE w:val="0"/>
              <w:autoSpaceDN w:val="0"/>
              <w:spacing w:line="300" w:lineRule="exact"/>
              <w:ind w:left="105" w:leftChars="50" w:right="105" w:rightChars="50" w:firstLine="480" w:firstLineChars="200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本人承诺所填写的信息真实有效，符合应聘岗位所需的资格条件。如有弄虚作假，承诺自动放弃考试和聘用资格。</w:t>
            </w:r>
          </w:p>
          <w:p>
            <w:pPr>
              <w:pStyle w:val="3"/>
              <w:rPr>
                <w:rFonts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 xml:space="preserve">                                   </w:t>
            </w:r>
          </w:p>
          <w:p>
            <w:pPr>
              <w:pStyle w:val="3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 xml:space="preserve">                                                  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 xml:space="preserve">   应聘人签名: </w:t>
            </w:r>
          </w:p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 w:ascii="黑体" w:hAnsi="宋体" w:eastAsia="黑体"/>
                <w:sz w:val="24"/>
              </w:rPr>
              <w:t xml:space="preserve">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1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334" w:type="dxa"/>
            <w:gridSpan w:val="1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</w:pPr>
          </w:p>
        </w:tc>
      </w:tr>
    </w:tbl>
    <w:p>
      <w:pPr>
        <w:jc w:val="right"/>
      </w:pPr>
      <w:r>
        <w:rPr>
          <w:rFonts w:hint="eastAsia"/>
        </w:rPr>
        <w:t xml:space="preserve">                                    </w:t>
      </w:r>
    </w:p>
    <w:p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                      </w:t>
      </w:r>
      <w:r>
        <w:rPr>
          <w:rFonts w:hint="eastAsia" w:ascii="宋体" w:hAnsi="宋体"/>
          <w:sz w:val="24"/>
        </w:rPr>
        <w:t>湖南高新创投健康养老基金管理有限公司印制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40794"/>
    <w:rsid w:val="0AB4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"/>
    <w:basedOn w:val="1"/>
    <w:qFormat/>
    <w:uiPriority w:val="0"/>
    <w:pPr>
      <w:adjustRightInd w:val="0"/>
      <w:snapToGrid w:val="0"/>
    </w:pPr>
    <w:rPr>
      <w:rFonts w:ascii="楷体_GB2312" w:eastAsia="楷体_GB2312"/>
      <w:snapToGrid w:val="0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2020-03-03T02:02:00Z</dcterms:created>
  <dc:creator>盒子</dc:creator>
  <cp:lastModifiedBy>盒子</cp:lastModifiedBy>
  <dcterms:modified xsi:type="dcterms:W3CDTF">2020-03-03T02:03:28Z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