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69" w:hanging="3669" w:hangingChars="900"/>
        <w:rPr>
          <w:rFonts w:ascii="新宋体" w:hAnsi="新宋体" w:eastAsia="新宋体" w:cs="黑体"/>
          <w:b/>
          <w:color w:val="000000"/>
          <w:spacing w:val="-20"/>
          <w:kern w:val="0"/>
          <w:sz w:val="44"/>
          <w:szCs w:val="44"/>
          <w:shd w:val="clear" w:color="auto" w:fill="FFFFFF"/>
        </w:rPr>
      </w:pPr>
      <w:r>
        <w:rPr>
          <w:rFonts w:hint="eastAsia" w:ascii="新宋体" w:hAnsi="新宋体" w:eastAsia="新宋体" w:cs="黑体"/>
          <w:b/>
          <w:color w:val="000000"/>
          <w:spacing w:val="-17"/>
          <w:sz w:val="44"/>
          <w:szCs w:val="44"/>
        </w:rPr>
        <w:t>永兴</w:t>
      </w:r>
      <w:r>
        <w:rPr>
          <w:rFonts w:hint="eastAsia" w:ascii="新宋体" w:hAnsi="新宋体" w:eastAsia="新宋体" w:cs="黑体"/>
          <w:b/>
          <w:color w:val="000000"/>
          <w:spacing w:val="-17"/>
          <w:kern w:val="0"/>
          <w:sz w:val="44"/>
          <w:szCs w:val="44"/>
          <w:shd w:val="clear" w:color="auto" w:fill="FFFFFF"/>
        </w:rPr>
        <w:t>县</w:t>
      </w:r>
      <w:r>
        <w:rPr>
          <w:rFonts w:ascii="新宋体" w:hAnsi="新宋体" w:eastAsia="新宋体" w:cs="黑体"/>
          <w:b/>
          <w:color w:val="000000"/>
          <w:spacing w:val="-17"/>
          <w:sz w:val="44"/>
          <w:szCs w:val="44"/>
        </w:rPr>
        <w:t>2020</w:t>
      </w:r>
      <w:r>
        <w:rPr>
          <w:rFonts w:hint="eastAsia" w:ascii="新宋体" w:hAnsi="新宋体" w:eastAsia="新宋体" w:cs="黑体"/>
          <w:b/>
          <w:color w:val="000000"/>
          <w:spacing w:val="-17"/>
          <w:sz w:val="44"/>
          <w:szCs w:val="44"/>
        </w:rPr>
        <w:t>年</w:t>
      </w:r>
      <w:r>
        <w:rPr>
          <w:rFonts w:hint="eastAsia" w:ascii="新宋体" w:hAnsi="新宋体" w:eastAsia="新宋体" w:cs="黑体"/>
          <w:b/>
          <w:color w:val="000000"/>
          <w:spacing w:val="-17"/>
          <w:kern w:val="0"/>
          <w:sz w:val="44"/>
          <w:szCs w:val="44"/>
          <w:shd w:val="clear" w:color="auto" w:fill="FFFFFF"/>
        </w:rPr>
        <w:t>乡镇（街道）事业单位竞聘考试</w:t>
      </w:r>
      <w:r>
        <w:rPr>
          <w:rFonts w:hint="eastAsia" w:ascii="新宋体" w:hAnsi="新宋体" w:eastAsia="新宋体" w:cs="黑体"/>
          <w:b/>
          <w:color w:val="000000"/>
          <w:spacing w:val="-17"/>
          <w:kern w:val="0"/>
          <w:sz w:val="44"/>
          <w:szCs w:val="44"/>
          <w:shd w:val="clear" w:color="auto" w:fill="FFFFFF"/>
          <w:lang w:eastAsia="zh-CN"/>
        </w:rPr>
        <w:t>公</w:t>
      </w:r>
      <w:r>
        <w:rPr>
          <w:rFonts w:hint="eastAsia" w:ascii="新宋体" w:hAnsi="新宋体" w:eastAsia="新宋体" w:cs="黑体"/>
          <w:b/>
          <w:color w:val="000000"/>
          <w:spacing w:val="-17"/>
          <w:kern w:val="0"/>
          <w:sz w:val="44"/>
          <w:szCs w:val="44"/>
          <w:shd w:val="clear" w:color="auto" w:fill="FFFFFF"/>
          <w:lang w:val="en-US" w:eastAsia="zh-CN"/>
        </w:rPr>
        <w:t xml:space="preserve">  </w:t>
      </w:r>
      <w:r>
        <w:rPr>
          <w:rFonts w:hint="eastAsia" w:ascii="新宋体" w:hAnsi="新宋体" w:eastAsia="新宋体" w:cs="黑体"/>
          <w:b/>
          <w:color w:val="000000"/>
          <w:spacing w:val="-17"/>
          <w:kern w:val="0"/>
          <w:sz w:val="44"/>
          <w:szCs w:val="44"/>
          <w:shd w:val="clear" w:color="auto" w:fill="FFFFFF"/>
          <w:lang w:eastAsia="zh-CN"/>
        </w:rPr>
        <w:t>告</w:t>
      </w:r>
    </w:p>
    <w:p>
      <w:pPr>
        <w:pStyle w:val="2"/>
        <w:rPr>
          <w:color w:val="000000"/>
        </w:rPr>
      </w:pPr>
    </w:p>
    <w:p>
      <w:pPr>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为贯彻落实2019年县第十七届人民政府第35次常务会议精神，经县编委会议研究决定采取考试的方式，公开竞聘乡镇（街道）事业单位全额事业编制人员32名，</w:t>
      </w:r>
      <w:r>
        <w:rPr>
          <w:rFonts w:hint="eastAsia" w:ascii="宋体" w:hAnsi="宋体" w:cs="宋体"/>
          <w:color w:val="000000"/>
          <w:kern w:val="0"/>
          <w:sz w:val="30"/>
          <w:szCs w:val="30"/>
          <w:shd w:val="clear" w:color="auto" w:fill="FFFFFF"/>
          <w:lang w:eastAsia="zh-CN"/>
        </w:rPr>
        <w:t>现公告</w:t>
      </w:r>
      <w:r>
        <w:rPr>
          <w:rFonts w:hint="eastAsia" w:ascii="宋体" w:hAnsi="宋体" w:cs="宋体"/>
          <w:color w:val="000000"/>
          <w:kern w:val="0"/>
          <w:sz w:val="30"/>
          <w:szCs w:val="30"/>
          <w:shd w:val="clear" w:color="auto" w:fill="FFFFFF"/>
        </w:rPr>
        <w:t>如下：</w:t>
      </w:r>
    </w:p>
    <w:p>
      <w:pPr>
        <w:widowControl/>
        <w:shd w:val="clear" w:color="auto" w:fill="FFFFFF"/>
        <w:spacing w:line="600" w:lineRule="exact"/>
        <w:ind w:firstLine="600" w:firstLineChars="200"/>
        <w:rPr>
          <w:rFonts w:ascii="宋体" w:hAnsi="宋体" w:cs="宋体"/>
          <w:color w:val="000000"/>
          <w:kern w:val="0"/>
          <w:sz w:val="30"/>
          <w:szCs w:val="30"/>
        </w:rPr>
      </w:pPr>
      <w:r>
        <w:rPr>
          <w:rFonts w:hint="eastAsia" w:ascii="宋体" w:hAnsi="宋体" w:cs="宋体"/>
          <w:color w:val="000000"/>
          <w:kern w:val="0"/>
          <w:sz w:val="30"/>
          <w:szCs w:val="30"/>
        </w:rPr>
        <w:t>一、竞聘人员范围及职数</w:t>
      </w:r>
    </w:p>
    <w:p>
      <w:pPr>
        <w:shd w:val="clear" w:color="auto" w:fill="FFFFFF"/>
        <w:spacing w:line="560" w:lineRule="exact"/>
        <w:ind w:firstLine="602" w:firstLineChars="200"/>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（一）参加竞聘人员范围</w:t>
      </w:r>
    </w:p>
    <w:p>
      <w:pPr>
        <w:shd w:val="clear" w:color="auto" w:fill="FFFFFF"/>
        <w:spacing w:line="560" w:lineRule="exact"/>
        <w:ind w:firstLine="600" w:firstLineChars="200"/>
        <w:rPr>
          <w:rFonts w:ascii="宋体" w:hAnsi="宋体" w:cs="宋体"/>
          <w:kern w:val="0"/>
          <w:sz w:val="30"/>
          <w:szCs w:val="30"/>
          <w:shd w:val="clear" w:color="auto" w:fill="FFFFFF"/>
        </w:rPr>
      </w:pPr>
      <w:r>
        <w:rPr>
          <w:rFonts w:hint="eastAsia" w:ascii="宋体" w:hAnsi="宋体" w:cs="宋体"/>
          <w:kern w:val="0"/>
          <w:sz w:val="30"/>
          <w:szCs w:val="30"/>
          <w:shd w:val="clear" w:color="auto" w:fill="FFFFFF"/>
        </w:rPr>
        <w:t>1.县内事业单位差额和自收自支人员（医疗卫生单位工作人员除外）；</w:t>
      </w:r>
    </w:p>
    <w:p>
      <w:pPr>
        <w:shd w:val="clear" w:color="auto" w:fill="FFFFFF"/>
        <w:spacing w:line="56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2.原乡镇农业“四站”、原乡镇企业安监站、原乡镇劳保站待分流人员中经计生、综治、纪委监委联审合格的人员。参加2019年永兴县原乡镇“农业四站”、企业安监站和劳动保障服务站待分流人员竞聘考试放弃择岗的人员不得参加此次竞聘。</w:t>
      </w:r>
    </w:p>
    <w:p>
      <w:pPr>
        <w:shd w:val="clear" w:color="auto" w:fill="FFFFFF"/>
        <w:spacing w:line="56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3.2019年由政府安排至各乡镇（街道）工作的2006-2010年带安置卡入伍的退役军人（含未上岗人员）。</w:t>
      </w:r>
    </w:p>
    <w:p>
      <w:pPr>
        <w:widowControl/>
        <w:shd w:val="clear" w:color="auto" w:fill="FFFFFF"/>
        <w:spacing w:line="600" w:lineRule="exact"/>
        <w:ind w:firstLine="602" w:firstLineChars="200"/>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（二）竞聘人员职数</w:t>
      </w:r>
    </w:p>
    <w:p>
      <w:pPr>
        <w:widowControl/>
        <w:shd w:val="clear" w:color="auto" w:fill="FFFFFF"/>
        <w:spacing w:line="60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各乡镇（街道）事业单位全额事业编制人员32名。</w:t>
      </w:r>
    </w:p>
    <w:p>
      <w:pPr>
        <w:widowControl/>
        <w:shd w:val="clear" w:color="auto" w:fill="FFFFFF"/>
        <w:spacing w:line="600" w:lineRule="exact"/>
        <w:ind w:firstLine="600" w:firstLineChars="200"/>
        <w:rPr>
          <w:rFonts w:ascii="宋体" w:hAnsi="宋体" w:cs="宋体"/>
          <w:color w:val="000000"/>
          <w:kern w:val="0"/>
          <w:sz w:val="30"/>
          <w:szCs w:val="30"/>
        </w:rPr>
      </w:pPr>
      <w:r>
        <w:rPr>
          <w:rFonts w:hint="eastAsia" w:ascii="宋体" w:hAnsi="宋体" w:cs="宋体"/>
          <w:color w:val="000000"/>
          <w:kern w:val="0"/>
          <w:sz w:val="30"/>
          <w:szCs w:val="30"/>
        </w:rPr>
        <w:t>二、竞聘程序及时间安排</w:t>
      </w:r>
    </w:p>
    <w:p>
      <w:pPr>
        <w:widowControl/>
        <w:shd w:val="clear" w:color="auto" w:fill="FFFFFF"/>
        <w:spacing w:line="60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竞聘考试工作按照报名、笔试、考察、择岗、公示等程序进行，由县人社局牵头组织相关单位实施。</w:t>
      </w:r>
    </w:p>
    <w:p>
      <w:pPr>
        <w:widowControl/>
        <w:shd w:val="clear" w:color="auto" w:fill="FFFFFF"/>
        <w:spacing w:line="600" w:lineRule="exact"/>
        <w:ind w:firstLine="602" w:firstLineChars="200"/>
        <w:rPr>
          <w:rFonts w:ascii="宋体" w:hAnsi="宋体" w:cs="宋体"/>
          <w:b/>
          <w:color w:val="000000"/>
          <w:sz w:val="30"/>
          <w:szCs w:val="30"/>
        </w:rPr>
      </w:pPr>
      <w:r>
        <w:rPr>
          <w:rFonts w:hint="eastAsia" w:ascii="宋体" w:hAnsi="宋体" w:cs="宋体"/>
          <w:b/>
          <w:color w:val="000000"/>
          <w:sz w:val="30"/>
          <w:szCs w:val="30"/>
        </w:rPr>
        <w:t>（一）报名。</w:t>
      </w:r>
    </w:p>
    <w:p>
      <w:pPr>
        <w:widowControl/>
        <w:shd w:val="clear" w:color="auto" w:fill="FFFFFF"/>
        <w:spacing w:line="60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1.报考条件：①遵守宪法和法律；②具有正常履职的身体条件；③尚未解除党纪、政纪处分或正在接受纪律审查的人员，刑事处罚期限未满或涉嫌违法犯罪正在接受司法调查尚未作出结论的人员不得报名；④有关政策规定的其他不得报考的情形。</w:t>
      </w:r>
    </w:p>
    <w:p>
      <w:pPr>
        <w:widowControl/>
        <w:shd w:val="clear" w:color="auto" w:fill="FFFFFF"/>
        <w:spacing w:line="60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2.报名资料：①本人有效身份证原件及复印件，原件审查完后退回给报考人员，复印件上交；②报名表一式三份（贴一寸</w:t>
      </w:r>
      <w:r>
        <w:rPr>
          <w:rFonts w:hint="eastAsia" w:ascii="宋体" w:hAnsi="宋体" w:cs="宋体"/>
          <w:color w:val="000000"/>
          <w:kern w:val="0"/>
          <w:sz w:val="30"/>
          <w:szCs w:val="30"/>
          <w:shd w:val="clear" w:color="auto" w:fill="FFFFFF"/>
          <w:lang w:eastAsia="zh-CN"/>
        </w:rPr>
        <w:t>同底</w:t>
      </w:r>
      <w:r>
        <w:rPr>
          <w:rFonts w:hint="eastAsia" w:ascii="宋体" w:hAnsi="宋体" w:cs="宋体"/>
          <w:color w:val="000000"/>
          <w:kern w:val="0"/>
          <w:sz w:val="30"/>
          <w:szCs w:val="30"/>
          <w:shd w:val="clear" w:color="auto" w:fill="FFFFFF"/>
        </w:rPr>
        <w:t>彩色照片，二份上交县人社局、一份自己单位留存，见附件）；③同底一寸彩照2张上交（背面写原单位和本人名字）；④报考人员原所在单位及其主管部门出具的同意报考介绍信（盖公章）。</w:t>
      </w:r>
    </w:p>
    <w:p>
      <w:pPr>
        <w:widowControl/>
        <w:shd w:val="clear" w:color="auto" w:fill="FFFFFF"/>
        <w:spacing w:line="60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3.报名时间：2020年4月13日至4月15日（上午8:30-12:00时，下午2:30-5:30时）；</w:t>
      </w:r>
    </w:p>
    <w:p>
      <w:pPr>
        <w:widowControl/>
        <w:shd w:val="clear" w:color="auto" w:fill="FFFFFF"/>
        <w:spacing w:line="60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4.报名地点：</w:t>
      </w:r>
    </w:p>
    <w:p>
      <w:pPr>
        <w:widowControl/>
        <w:shd w:val="clear" w:color="auto" w:fill="FFFFFF"/>
        <w:spacing w:line="60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①县城区事业单位差额和自收自支人员到县人社局办公楼三楼会议室报名；</w:t>
      </w:r>
    </w:p>
    <w:p>
      <w:pPr>
        <w:widowControl/>
        <w:shd w:val="clear" w:color="auto" w:fill="FFFFFF"/>
        <w:spacing w:line="60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②乡镇（街道）所属事业单位差额和自收自支人员、2019年由政府安排至各乡镇（街道）工作的2006-2010年带安置卡入伍的退役军人（含未上岗人员）、原乡镇企业安监站和原劳动保障服务站的人员到各自所在乡镇(街道)政府办公室报名；</w:t>
      </w:r>
    </w:p>
    <w:p>
      <w:pPr>
        <w:widowControl/>
        <w:shd w:val="clear" w:color="auto" w:fill="FFFFFF"/>
        <w:spacing w:line="600" w:lineRule="exact"/>
        <w:ind w:firstLine="640"/>
        <w:rPr>
          <w:rFonts w:ascii="宋体" w:hAnsi="宋体" w:cs="宋体"/>
          <w:color w:val="000000"/>
          <w:sz w:val="30"/>
          <w:szCs w:val="30"/>
        </w:rPr>
      </w:pPr>
      <w:r>
        <w:rPr>
          <w:rFonts w:hint="eastAsia" w:ascii="宋体" w:hAnsi="宋体" w:cs="宋体"/>
          <w:color w:val="000000"/>
          <w:sz w:val="30"/>
          <w:szCs w:val="30"/>
        </w:rPr>
        <w:t>③县水利局、县农业农村局、县畜牧水产服务中心、县农机事务中心所属事业单位差额、自收自支人员和原乡镇水管站、农技站、农机站、畜牧水产站待分流人员到各主管部门报名，报名地点设在各主管部门人事股。县水利局人事股联系人：尹正军，联系电话:5520928；县农业农村局人事股联系人：史春惠，联系电话5561957；县农机事务中心人事股联系人：李炽庆，联系电话：8190913；县畜牧水产事务中心人事股联系人：李雪慧，联系电话：5521378。</w:t>
      </w:r>
    </w:p>
    <w:p>
      <w:pPr>
        <w:widowControl/>
        <w:shd w:val="clear" w:color="auto" w:fill="FFFFFF"/>
        <w:spacing w:line="600" w:lineRule="exact"/>
        <w:ind w:firstLine="600" w:firstLineChars="200"/>
        <w:rPr>
          <w:rFonts w:ascii="宋体" w:hAnsi="宋体" w:cs="宋体"/>
          <w:sz w:val="30"/>
          <w:szCs w:val="30"/>
        </w:rPr>
      </w:pPr>
      <w:r>
        <w:rPr>
          <w:rFonts w:hint="eastAsia" w:ascii="宋体" w:hAnsi="宋体" w:cs="宋体"/>
          <w:color w:val="000000"/>
          <w:kern w:val="0"/>
          <w:sz w:val="30"/>
          <w:szCs w:val="30"/>
          <w:shd w:val="clear" w:color="auto" w:fill="FFFFFF"/>
        </w:rPr>
        <w:t>县人力资源考试院电话：0735—5535953，联系人：许璐。</w:t>
      </w:r>
    </w:p>
    <w:p>
      <w:pPr>
        <w:widowControl/>
        <w:shd w:val="clear" w:color="auto" w:fill="FFFFFF"/>
        <w:spacing w:line="600" w:lineRule="exact"/>
        <w:ind w:firstLine="640"/>
        <w:rPr>
          <w:rFonts w:ascii="宋体" w:hAnsi="宋体" w:cs="宋体"/>
          <w:color w:val="000000"/>
          <w:kern w:val="0"/>
          <w:sz w:val="30"/>
          <w:szCs w:val="30"/>
        </w:rPr>
      </w:pPr>
      <w:r>
        <w:rPr>
          <w:rFonts w:hint="eastAsia" w:ascii="宋体" w:hAnsi="宋体" w:cs="宋体"/>
          <w:b/>
          <w:color w:val="000000"/>
          <w:sz w:val="30"/>
          <w:szCs w:val="30"/>
        </w:rPr>
        <w:t>（二）笔试。</w:t>
      </w:r>
      <w:r>
        <w:rPr>
          <w:rFonts w:hint="eastAsia" w:ascii="宋体" w:hAnsi="宋体" w:cs="宋体"/>
          <w:color w:val="000000"/>
          <w:sz w:val="30"/>
          <w:szCs w:val="30"/>
        </w:rPr>
        <w:t>笔试按百分制计分，采取闭卷方式进行。</w:t>
      </w:r>
    </w:p>
    <w:p>
      <w:pPr>
        <w:widowControl/>
        <w:shd w:val="clear" w:color="auto" w:fill="FFFFFF"/>
        <w:spacing w:line="600" w:lineRule="exact"/>
        <w:ind w:firstLine="640"/>
        <w:rPr>
          <w:rFonts w:ascii="宋体" w:hAnsi="宋体" w:cs="宋体"/>
          <w:color w:val="000000"/>
          <w:kern w:val="0"/>
          <w:sz w:val="30"/>
          <w:szCs w:val="30"/>
          <w:shd w:val="clear" w:color="auto" w:fill="FFFFFF"/>
        </w:rPr>
      </w:pPr>
      <w:r>
        <w:rPr>
          <w:rFonts w:hint="eastAsia" w:ascii="宋体" w:hAnsi="宋体" w:cs="宋体"/>
          <w:color w:val="000000"/>
          <w:kern w:val="0"/>
          <w:sz w:val="30"/>
          <w:szCs w:val="30"/>
        </w:rPr>
        <w:t>1.笔试时间：</w:t>
      </w:r>
      <w:r>
        <w:rPr>
          <w:rFonts w:hint="eastAsia" w:ascii="宋体" w:hAnsi="宋体" w:cs="宋体"/>
          <w:color w:val="000000"/>
          <w:kern w:val="0"/>
          <w:sz w:val="30"/>
          <w:szCs w:val="30"/>
          <w:shd w:val="clear" w:color="auto" w:fill="FFFFFF"/>
        </w:rPr>
        <w:t>2020年5月10日（星期日）（暂定）</w:t>
      </w:r>
    </w:p>
    <w:p>
      <w:pPr>
        <w:widowControl/>
        <w:shd w:val="clear" w:color="auto" w:fill="FFFFFF"/>
        <w:spacing w:line="600" w:lineRule="exact"/>
        <w:ind w:firstLine="640"/>
        <w:rPr>
          <w:rFonts w:ascii="宋体" w:hAnsi="宋体" w:cs="宋体"/>
          <w:color w:val="000000"/>
          <w:kern w:val="0"/>
          <w:sz w:val="30"/>
          <w:szCs w:val="30"/>
        </w:rPr>
      </w:pPr>
      <w:r>
        <w:rPr>
          <w:rFonts w:hint="eastAsia" w:ascii="宋体" w:hAnsi="宋体" w:cs="宋体"/>
          <w:color w:val="000000"/>
          <w:kern w:val="0"/>
          <w:sz w:val="30"/>
          <w:szCs w:val="30"/>
        </w:rPr>
        <w:t>2.笔试地点：永兴县树德中学（暂定）</w:t>
      </w:r>
    </w:p>
    <w:p>
      <w:pPr>
        <w:widowControl/>
        <w:shd w:val="clear" w:color="auto" w:fill="FFFFFF"/>
        <w:spacing w:line="600" w:lineRule="exact"/>
        <w:ind w:firstLine="640"/>
        <w:rPr>
          <w:rFonts w:ascii="宋体" w:hAnsi="宋体" w:cs="宋体"/>
          <w:color w:val="000000"/>
          <w:sz w:val="30"/>
          <w:szCs w:val="30"/>
        </w:rPr>
      </w:pPr>
      <w:r>
        <w:rPr>
          <w:rFonts w:hint="eastAsia" w:ascii="宋体" w:hAnsi="宋体" w:cs="宋体"/>
          <w:color w:val="000000"/>
          <w:sz w:val="30"/>
          <w:szCs w:val="30"/>
        </w:rPr>
        <w:t>具体的时间和地点以笔试准考证确定的时间和地点为准。</w:t>
      </w:r>
    </w:p>
    <w:p>
      <w:pPr>
        <w:widowControl/>
        <w:shd w:val="clear" w:color="auto" w:fill="FFFFFF"/>
        <w:spacing w:line="60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rPr>
        <w:t>3.笔试科目：</w:t>
      </w:r>
      <w:r>
        <w:rPr>
          <w:rFonts w:hint="eastAsia" w:ascii="宋体" w:hAnsi="宋体" w:cs="宋体"/>
          <w:color w:val="000000"/>
          <w:kern w:val="0"/>
          <w:sz w:val="30"/>
          <w:szCs w:val="30"/>
          <w:shd w:val="clear" w:color="auto" w:fill="FFFFFF"/>
        </w:rPr>
        <w:t>公共基础知识和写作</w:t>
      </w:r>
    </w:p>
    <w:p>
      <w:pPr>
        <w:spacing w:line="560" w:lineRule="exact"/>
        <w:ind w:firstLine="678" w:firstLineChars="225"/>
        <w:rPr>
          <w:rFonts w:ascii="宋体" w:hAnsi="宋体" w:cs="宋体"/>
          <w:color w:val="000000"/>
          <w:kern w:val="0"/>
          <w:sz w:val="30"/>
          <w:szCs w:val="30"/>
          <w:shd w:val="clear" w:color="auto" w:fill="FFFFFF"/>
        </w:rPr>
      </w:pPr>
      <w:r>
        <w:rPr>
          <w:rFonts w:hint="eastAsia" w:ascii="宋体" w:hAnsi="宋体" w:cs="宋体"/>
          <w:b/>
          <w:color w:val="000000"/>
          <w:sz w:val="30"/>
          <w:szCs w:val="30"/>
        </w:rPr>
        <w:t>（三）考察。</w:t>
      </w:r>
      <w:r>
        <w:rPr>
          <w:rFonts w:hint="eastAsia" w:ascii="宋体" w:hAnsi="宋体" w:cs="宋体"/>
          <w:color w:val="000000"/>
          <w:kern w:val="0"/>
          <w:sz w:val="30"/>
          <w:szCs w:val="30"/>
          <w:shd w:val="clear" w:color="auto" w:fill="FFFFFF"/>
        </w:rPr>
        <w:t>根据笔试成绩从高分到低分等额确定32名考察对象。重点考察笔试入围人员的德、能、勤、绩、廉，并对报名资格、条件进行复审，县纪检监察部门、综治部门和卫健部门联审并出具相关证明材料。若列入考察的对象放弃考察或考察不合格者，按笔试成绩从高分到低分依次递补。</w:t>
      </w:r>
    </w:p>
    <w:p>
      <w:pPr>
        <w:shd w:val="clear" w:color="auto" w:fill="FFFFFF"/>
        <w:spacing w:line="60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如入围最后一名笔试成绩出现并列，则按下列顺序确定考察对象：①按工龄进行排序，工龄较长的确定为考察对象；②如工龄一样，学历（国家承认）较高的确定为考察对象；③如工龄、学历都一样，专业技术职称或工人技术等级较高的或取得时间较长的确定为考察对象。</w:t>
      </w:r>
    </w:p>
    <w:p>
      <w:pPr>
        <w:spacing w:line="600" w:lineRule="exact"/>
        <w:ind w:firstLine="602" w:firstLineChars="200"/>
        <w:rPr>
          <w:rFonts w:ascii="宋体" w:hAnsi="宋体" w:cs="宋体"/>
          <w:color w:val="000000"/>
          <w:kern w:val="0"/>
          <w:sz w:val="30"/>
          <w:szCs w:val="30"/>
          <w:shd w:val="clear" w:color="auto" w:fill="FFFFFF"/>
        </w:rPr>
      </w:pPr>
      <w:r>
        <w:rPr>
          <w:rFonts w:hint="eastAsia" w:ascii="宋体" w:hAnsi="宋体" w:cs="宋体"/>
          <w:b/>
          <w:color w:val="000000"/>
          <w:sz w:val="30"/>
          <w:szCs w:val="30"/>
        </w:rPr>
        <w:t>（四）择岗。</w:t>
      </w:r>
      <w:r>
        <w:rPr>
          <w:rFonts w:hint="eastAsia" w:ascii="宋体" w:hAnsi="宋体" w:cs="宋体"/>
          <w:color w:val="000000"/>
          <w:kern w:val="0"/>
          <w:sz w:val="30"/>
          <w:szCs w:val="30"/>
          <w:shd w:val="clear" w:color="auto" w:fill="FFFFFF"/>
        </w:rPr>
        <w:t>考察合格的人员进入择岗阶段。由县人社局会同县委编办协商制定择岗方案。按照笔试成绩从高分到低分依次依序由竞聘者自主择岗，放弃择岗造成的岗位空缺可予以依次递补。</w:t>
      </w:r>
    </w:p>
    <w:p>
      <w:pPr>
        <w:spacing w:line="560" w:lineRule="exact"/>
        <w:ind w:firstLine="602" w:firstLineChars="200"/>
        <w:rPr>
          <w:rFonts w:ascii="宋体" w:hAnsi="宋体" w:cs="宋体"/>
          <w:color w:val="000000"/>
          <w:kern w:val="0"/>
          <w:sz w:val="30"/>
          <w:szCs w:val="30"/>
          <w:shd w:val="clear" w:color="auto" w:fill="FFFFFF"/>
        </w:rPr>
      </w:pPr>
      <w:r>
        <w:rPr>
          <w:rFonts w:hint="eastAsia" w:ascii="宋体" w:hAnsi="宋体" w:cs="宋体"/>
          <w:b/>
          <w:color w:val="000000"/>
          <w:sz w:val="30"/>
          <w:szCs w:val="30"/>
        </w:rPr>
        <w:t>（五）公示。</w:t>
      </w:r>
      <w:r>
        <w:rPr>
          <w:rFonts w:hint="eastAsia" w:ascii="宋体" w:hAnsi="宋体" w:cs="宋体"/>
          <w:color w:val="000000"/>
          <w:kern w:val="0"/>
          <w:sz w:val="30"/>
          <w:szCs w:val="30"/>
        </w:rPr>
        <w:t>将拟聘用人员名单进行公</w:t>
      </w:r>
      <w:r>
        <w:rPr>
          <w:rFonts w:hint="eastAsia" w:ascii="宋体" w:hAnsi="宋体" w:cs="宋体"/>
          <w:color w:val="000000"/>
          <w:kern w:val="0"/>
          <w:sz w:val="30"/>
          <w:szCs w:val="30"/>
          <w:shd w:val="clear" w:color="auto" w:fill="FFFFFF"/>
        </w:rPr>
        <w:t>示，公示期为7天。公示期内受理署真实姓名及联系方式的举报人的举报。举报或投诉电话：0735-5537633、5535953。</w:t>
      </w:r>
    </w:p>
    <w:p>
      <w:pPr>
        <w:spacing w:line="560" w:lineRule="exact"/>
        <w:ind w:firstLine="642"/>
        <w:rPr>
          <w:rFonts w:ascii="宋体" w:hAnsi="宋体" w:cs="宋体"/>
          <w:color w:val="000000"/>
          <w:kern w:val="0"/>
          <w:sz w:val="30"/>
          <w:szCs w:val="30"/>
        </w:rPr>
      </w:pPr>
      <w:r>
        <w:rPr>
          <w:rFonts w:hint="eastAsia" w:ascii="宋体" w:hAnsi="宋体" w:cs="宋体"/>
          <w:b/>
          <w:color w:val="000000"/>
          <w:sz w:val="30"/>
          <w:szCs w:val="30"/>
        </w:rPr>
        <w:t>（六）聘用。</w:t>
      </w:r>
      <w:r>
        <w:rPr>
          <w:rFonts w:hint="eastAsia" w:ascii="宋体" w:hAnsi="宋体" w:cs="宋体"/>
          <w:color w:val="000000"/>
          <w:kern w:val="0"/>
          <w:sz w:val="30"/>
          <w:szCs w:val="30"/>
        </w:rPr>
        <w:t>公示期满后如无异议，由县人社局下文聘用，按有关规定办理相关聘用手续。</w:t>
      </w:r>
    </w:p>
    <w:p>
      <w:pPr>
        <w:shd w:val="clear" w:color="auto" w:fill="FFFFFF"/>
        <w:spacing w:line="60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三、有关事项</w:t>
      </w:r>
    </w:p>
    <w:p>
      <w:pPr>
        <w:spacing w:line="574"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（一）关于经费保障问题。此次竞聘考试经费由县财政纳入年度财务预算予以保障。</w:t>
      </w:r>
    </w:p>
    <w:p>
      <w:pPr>
        <w:spacing w:line="560" w:lineRule="exact"/>
        <w:ind w:firstLine="600" w:firstLineChars="2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（二）关于竞聘成功人员的养老保险补缴问题。</w:t>
      </w:r>
      <w:r>
        <w:rPr>
          <w:rFonts w:hint="eastAsia" w:ascii="宋体" w:hAnsi="宋体" w:cs="宋体"/>
          <w:color w:val="000000"/>
          <w:kern w:val="0"/>
          <w:sz w:val="30"/>
          <w:szCs w:val="30"/>
          <w:shd w:val="clear" w:color="auto" w:fill="FFFFFF"/>
        </w:rPr>
        <w:t>竞聘成功无欠缴人员按规定程序办理相关手续。竞聘成功欠缴养老保险费用的人员，由原单位和个人按规定补缴所欠养老保险费后再予以办理相关手续，其工资、奖金、乡镇工作补贴、养</w:t>
      </w:r>
      <w:bookmarkStart w:id="0" w:name="_GoBack"/>
      <w:bookmarkEnd w:id="0"/>
      <w:r>
        <w:rPr>
          <w:rFonts w:hint="eastAsia" w:ascii="宋体" w:hAnsi="宋体" w:cs="宋体"/>
          <w:color w:val="000000"/>
          <w:kern w:val="0"/>
          <w:sz w:val="30"/>
          <w:szCs w:val="30"/>
          <w:shd w:val="clear" w:color="auto" w:fill="FFFFFF"/>
        </w:rPr>
        <w:t>老保险等待遇从办理相关调配手续后，正式到单位报到上岗之月算起。</w:t>
      </w:r>
    </w:p>
    <w:p>
      <w:pPr>
        <w:spacing w:line="520" w:lineRule="exact"/>
        <w:ind w:firstLine="600" w:firstLineChars="200"/>
        <w:rPr>
          <w:rFonts w:ascii="宋体" w:hAnsi="宋体" w:cs="宋体"/>
          <w:color w:val="000000"/>
          <w:kern w:val="0"/>
          <w:sz w:val="30"/>
          <w:szCs w:val="30"/>
          <w:shd w:val="clear" w:color="auto" w:fill="FFFFFF"/>
        </w:rPr>
      </w:pPr>
    </w:p>
    <w:p>
      <w:pPr>
        <w:spacing w:line="520" w:lineRule="exact"/>
        <w:ind w:firstLine="600" w:firstLineChars="200"/>
        <w:rPr>
          <w:rFonts w:hint="eastAsia"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附件：1.永兴县2020年乡镇（街道）事业单位竞聘考试报名表</w:t>
      </w:r>
    </w:p>
    <w:p>
      <w:pPr>
        <w:spacing w:line="520" w:lineRule="exact"/>
        <w:ind w:firstLine="1500" w:firstLineChars="500"/>
        <w:rPr>
          <w:sz w:val="30"/>
          <w:szCs w:val="30"/>
        </w:rPr>
      </w:pPr>
      <w:r>
        <w:rPr>
          <w:rFonts w:hint="eastAsia"/>
          <w:color w:val="000000"/>
          <w:sz w:val="30"/>
          <w:szCs w:val="30"/>
          <w:shd w:val="clear" w:color="auto" w:fill="FFFFFF"/>
        </w:rPr>
        <w:t>2.2020年永兴县乡镇（街道）所属事业站所竞争考试报名人员资格审查花名册</w:t>
      </w:r>
    </w:p>
    <w:p>
      <w:pPr>
        <w:widowControl/>
        <w:shd w:val="clear" w:color="auto" w:fill="FFFFFF"/>
        <w:spacing w:line="600" w:lineRule="exact"/>
        <w:ind w:firstLine="1800" w:firstLineChars="600"/>
        <w:rPr>
          <w:rFonts w:hint="eastAsia" w:ascii="宋体" w:hAnsi="宋体" w:cs="宋体"/>
          <w:color w:val="000000"/>
          <w:kern w:val="0"/>
          <w:sz w:val="30"/>
          <w:szCs w:val="30"/>
          <w:lang w:eastAsia="zh-CN"/>
        </w:rPr>
      </w:pPr>
    </w:p>
    <w:p>
      <w:pPr>
        <w:spacing w:line="560" w:lineRule="exact"/>
        <w:ind w:firstLine="3900" w:firstLineChars="1300"/>
        <w:rPr>
          <w:rFonts w:hint="eastAsia" w:ascii="宋体" w:hAnsi="宋体" w:cs="宋体"/>
          <w:color w:val="000000"/>
          <w:kern w:val="0"/>
          <w:sz w:val="30"/>
          <w:szCs w:val="30"/>
          <w:shd w:val="clear" w:color="auto" w:fill="FFFFFF"/>
          <w:lang w:eastAsia="zh-CN"/>
        </w:rPr>
      </w:pPr>
      <w:r>
        <w:rPr>
          <w:rFonts w:hint="eastAsia" w:ascii="宋体" w:hAnsi="宋体" w:cs="宋体"/>
          <w:color w:val="000000"/>
          <w:kern w:val="0"/>
          <w:sz w:val="30"/>
          <w:szCs w:val="30"/>
          <w:shd w:val="clear" w:color="auto" w:fill="FFFFFF"/>
          <w:lang w:eastAsia="zh-CN"/>
        </w:rPr>
        <w:t>永兴县人力资源和社会保障局</w:t>
      </w:r>
    </w:p>
    <w:p>
      <w:pPr>
        <w:spacing w:line="560" w:lineRule="exact"/>
        <w:ind w:firstLine="4800" w:firstLineChars="1600"/>
        <w:rPr>
          <w:rFonts w:hint="eastAsia"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2020年4月</w:t>
      </w:r>
      <w:r>
        <w:rPr>
          <w:rFonts w:hint="eastAsia" w:ascii="宋体" w:hAnsi="宋体" w:cs="宋体"/>
          <w:color w:val="000000"/>
          <w:kern w:val="0"/>
          <w:sz w:val="30"/>
          <w:szCs w:val="30"/>
          <w:shd w:val="clear" w:color="auto" w:fill="FFFFFF"/>
          <w:lang w:val="en-US" w:eastAsia="zh-CN"/>
        </w:rPr>
        <w:t>8</w:t>
      </w:r>
      <w:r>
        <w:rPr>
          <w:rFonts w:hint="eastAsia" w:ascii="宋体" w:hAnsi="宋体" w:cs="宋体"/>
          <w:color w:val="000000"/>
          <w:kern w:val="0"/>
          <w:sz w:val="30"/>
          <w:szCs w:val="30"/>
          <w:shd w:val="clear" w:color="auto" w:fill="FFFFFF"/>
        </w:rPr>
        <w:t>日</w:t>
      </w:r>
    </w:p>
    <w:p>
      <w:pPr>
        <w:spacing w:line="560" w:lineRule="exact"/>
        <w:ind w:firstLine="4800" w:firstLineChars="1600"/>
        <w:rPr>
          <w:rFonts w:hint="eastAsia" w:ascii="宋体" w:hAnsi="宋体" w:cs="宋体"/>
          <w:color w:val="000000"/>
          <w:kern w:val="0"/>
          <w:sz w:val="30"/>
          <w:szCs w:val="30"/>
          <w:shd w:val="clear" w:color="auto" w:fill="FFFFFF"/>
        </w:rPr>
      </w:pPr>
    </w:p>
    <w:p>
      <w:pPr>
        <w:spacing w:line="560" w:lineRule="exact"/>
        <w:rPr>
          <w:rFonts w:ascii="??_GB2312" w:hAnsi="仿宋" w:cs="仿宋"/>
          <w:color w:val="000000"/>
          <w:sz w:val="24"/>
        </w:rPr>
      </w:pPr>
      <w:r>
        <w:rPr>
          <w:rFonts w:ascii="??_GB2312" w:hAnsi="仿宋" w:eastAsia="Times New Roman" w:cs="仿宋"/>
          <w:color w:val="000000"/>
          <w:sz w:val="24"/>
        </w:rPr>
        <w:t>附件</w:t>
      </w:r>
      <w:r>
        <w:rPr>
          <w:rFonts w:hint="eastAsia" w:ascii="??_GB2312" w:hAnsi="仿宋" w:cs="仿宋" w:eastAsiaTheme="minorEastAsia"/>
          <w:color w:val="000000"/>
          <w:sz w:val="24"/>
        </w:rPr>
        <w:t>1</w:t>
      </w:r>
      <w:r>
        <w:rPr>
          <w:rFonts w:hint="eastAsia" w:ascii="??_GB2312" w:hAnsi="仿宋" w:cs="仿宋"/>
          <w:color w:val="000000"/>
          <w:sz w:val="24"/>
        </w:rPr>
        <w:t>：</w:t>
      </w:r>
    </w:p>
    <w:p>
      <w:pPr>
        <w:spacing w:line="52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永兴县</w:t>
      </w:r>
      <w:r>
        <w:rPr>
          <w:rFonts w:ascii="方正小标宋简体" w:hAnsi="宋体" w:eastAsia="方正小标宋简体" w:cs="宋体"/>
          <w:color w:val="000000"/>
          <w:kern w:val="0"/>
          <w:sz w:val="36"/>
          <w:szCs w:val="36"/>
        </w:rPr>
        <w:t>2020</w:t>
      </w:r>
      <w:r>
        <w:rPr>
          <w:rFonts w:hint="eastAsia" w:ascii="方正小标宋简体" w:hAnsi="宋体" w:eastAsia="方正小标宋简体" w:cs="宋体"/>
          <w:color w:val="000000"/>
          <w:kern w:val="0"/>
          <w:sz w:val="36"/>
          <w:szCs w:val="36"/>
        </w:rPr>
        <w:t>年乡镇（街道）事业单位竞聘考试报名表</w:t>
      </w:r>
    </w:p>
    <w:tbl>
      <w:tblPr>
        <w:tblStyle w:val="7"/>
        <w:tblW w:w="9596" w:type="dxa"/>
        <w:jc w:val="center"/>
        <w:tblInd w:w="0" w:type="dxa"/>
        <w:tblLayout w:type="fixed"/>
        <w:tblCellMar>
          <w:top w:w="0" w:type="dxa"/>
          <w:left w:w="30" w:type="dxa"/>
          <w:bottom w:w="0" w:type="dxa"/>
          <w:right w:w="30" w:type="dxa"/>
        </w:tblCellMar>
      </w:tblPr>
      <w:tblGrid>
        <w:gridCol w:w="541"/>
        <w:gridCol w:w="1055"/>
        <w:gridCol w:w="1050"/>
        <w:gridCol w:w="630"/>
        <w:gridCol w:w="249"/>
        <w:gridCol w:w="720"/>
        <w:gridCol w:w="180"/>
        <w:gridCol w:w="331"/>
        <w:gridCol w:w="29"/>
        <w:gridCol w:w="822"/>
        <w:gridCol w:w="78"/>
        <w:gridCol w:w="900"/>
        <w:gridCol w:w="297"/>
        <w:gridCol w:w="426"/>
        <w:gridCol w:w="141"/>
        <w:gridCol w:w="2147"/>
      </w:tblGrid>
      <w:tr>
        <w:tblPrEx>
          <w:tblLayout w:type="fixed"/>
          <w:tblCellMar>
            <w:top w:w="0" w:type="dxa"/>
            <w:left w:w="30" w:type="dxa"/>
            <w:bottom w:w="0" w:type="dxa"/>
            <w:right w:w="30" w:type="dxa"/>
          </w:tblCellMar>
        </w:tblPrEx>
        <w:trPr>
          <w:cantSplit/>
          <w:trHeight w:val="466" w:hRule="atLeast"/>
          <w:jc w:val="center"/>
        </w:trPr>
        <w:tc>
          <w:tcPr>
            <w:tcW w:w="9596" w:type="dxa"/>
            <w:gridSpan w:val="16"/>
            <w:tcBorders>
              <w:top w:val="nil"/>
              <w:left w:val="nil"/>
              <w:bottom w:val="single" w:color="auto" w:sz="12" w:space="0"/>
              <w:right w:val="nil"/>
            </w:tcBorders>
            <w:vAlign w:val="bottom"/>
          </w:tcPr>
          <w:p>
            <w:pPr>
              <w:widowControl/>
              <w:adjustRightInd w:val="0"/>
              <w:spacing w:line="560" w:lineRule="exact"/>
              <w:rPr>
                <w:rFonts w:ascii="宋体" w:cs="宋体"/>
                <w:color w:val="000000"/>
                <w:kern w:val="0"/>
                <w:szCs w:val="21"/>
              </w:rPr>
            </w:pPr>
            <w:r>
              <w:rPr>
                <w:rFonts w:hint="eastAsia" w:ascii="宋体" w:hAnsi="宋体" w:cs="宋体"/>
                <w:bCs/>
                <w:color w:val="000000"/>
                <w:kern w:val="0"/>
                <w:szCs w:val="21"/>
              </w:rPr>
              <w:t>报名序号：报名时间：</w:t>
            </w:r>
            <w:r>
              <w:rPr>
                <w:rFonts w:ascii="宋体" w:hAnsi="宋体" w:cs="宋体"/>
                <w:bCs/>
                <w:color w:val="000000"/>
                <w:kern w:val="0"/>
                <w:szCs w:val="21"/>
              </w:rPr>
              <w:t>2020</w:t>
            </w:r>
            <w:r>
              <w:rPr>
                <w:rFonts w:hint="eastAsia" w:ascii="宋体" w:hAnsi="宋体" w:cs="宋体"/>
                <w:bCs/>
                <w:color w:val="000000"/>
                <w:kern w:val="0"/>
                <w:szCs w:val="21"/>
              </w:rPr>
              <w:t>年月日</w:t>
            </w:r>
          </w:p>
        </w:tc>
      </w:tr>
      <w:tr>
        <w:tblPrEx>
          <w:tblLayout w:type="fixed"/>
          <w:tblCellMar>
            <w:top w:w="0" w:type="dxa"/>
            <w:left w:w="30" w:type="dxa"/>
            <w:bottom w:w="0" w:type="dxa"/>
            <w:right w:w="30" w:type="dxa"/>
          </w:tblCellMar>
        </w:tblPrEx>
        <w:trPr>
          <w:cantSplit/>
          <w:trHeight w:val="628" w:hRule="atLeast"/>
          <w:jc w:val="center"/>
        </w:trPr>
        <w:tc>
          <w:tcPr>
            <w:tcW w:w="1596" w:type="dxa"/>
            <w:gridSpan w:val="2"/>
            <w:tcBorders>
              <w:top w:val="single" w:color="auto" w:sz="12" w:space="0"/>
              <w:left w:val="single" w:color="auto" w:sz="12"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姓名</w:t>
            </w:r>
          </w:p>
        </w:tc>
        <w:tc>
          <w:tcPr>
            <w:tcW w:w="1050" w:type="dxa"/>
            <w:tcBorders>
              <w:top w:val="single" w:color="auto" w:sz="12" w:space="0"/>
              <w:left w:val="single" w:color="auto" w:sz="6" w:space="0"/>
              <w:bottom w:val="single" w:color="auto" w:sz="6" w:space="0"/>
              <w:right w:val="single" w:color="auto" w:sz="6" w:space="0"/>
            </w:tcBorders>
            <w:vAlign w:val="center"/>
          </w:tcPr>
          <w:p>
            <w:pPr>
              <w:widowControl/>
              <w:adjustRightInd w:val="0"/>
              <w:spacing w:line="560" w:lineRule="exact"/>
              <w:jc w:val="center"/>
              <w:rPr>
                <w:rFonts w:ascii="宋体" w:cs="宋体"/>
                <w:color w:val="000000"/>
                <w:kern w:val="0"/>
                <w:szCs w:val="21"/>
              </w:rPr>
            </w:pPr>
            <w:r>
              <w:rPr>
                <w:rFonts w:ascii="宋体" w:cs="宋体"/>
                <w:color w:val="000000"/>
                <w:kern w:val="0"/>
                <w:szCs w:val="21"/>
              </w:rPr>
              <w:t> </w:t>
            </w:r>
          </w:p>
        </w:tc>
        <w:tc>
          <w:tcPr>
            <w:tcW w:w="630" w:type="dxa"/>
            <w:tcBorders>
              <w:top w:val="single" w:color="auto" w:sz="12"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性别</w:t>
            </w:r>
          </w:p>
        </w:tc>
        <w:tc>
          <w:tcPr>
            <w:tcW w:w="969" w:type="dxa"/>
            <w:gridSpan w:val="2"/>
            <w:tcBorders>
              <w:top w:val="single" w:color="auto" w:sz="12" w:space="0"/>
              <w:left w:val="single" w:color="auto" w:sz="6" w:space="0"/>
              <w:bottom w:val="single" w:color="auto" w:sz="6" w:space="0"/>
              <w:right w:val="single" w:color="auto" w:sz="6" w:space="0"/>
            </w:tcBorders>
            <w:vAlign w:val="center"/>
          </w:tcPr>
          <w:p>
            <w:pPr>
              <w:widowControl/>
              <w:adjustRightInd w:val="0"/>
              <w:spacing w:line="560" w:lineRule="exact"/>
              <w:jc w:val="center"/>
              <w:rPr>
                <w:rFonts w:ascii="宋体" w:cs="宋体"/>
                <w:color w:val="000000"/>
                <w:kern w:val="0"/>
                <w:szCs w:val="21"/>
              </w:rPr>
            </w:pPr>
            <w:r>
              <w:rPr>
                <w:rFonts w:ascii="宋体" w:cs="宋体"/>
                <w:color w:val="000000"/>
                <w:kern w:val="0"/>
                <w:szCs w:val="21"/>
              </w:rPr>
              <w:t> </w:t>
            </w:r>
          </w:p>
        </w:tc>
        <w:tc>
          <w:tcPr>
            <w:tcW w:w="540" w:type="dxa"/>
            <w:gridSpan w:val="3"/>
            <w:tcBorders>
              <w:top w:val="single" w:color="auto" w:sz="12"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民族</w:t>
            </w:r>
          </w:p>
        </w:tc>
        <w:tc>
          <w:tcPr>
            <w:tcW w:w="822" w:type="dxa"/>
            <w:tcBorders>
              <w:top w:val="single" w:color="auto" w:sz="12" w:space="0"/>
              <w:left w:val="single" w:color="auto" w:sz="6" w:space="0"/>
              <w:bottom w:val="single" w:color="auto" w:sz="6" w:space="0"/>
              <w:right w:val="single" w:color="auto" w:sz="4" w:space="0"/>
            </w:tcBorders>
            <w:vAlign w:val="center"/>
          </w:tcPr>
          <w:p>
            <w:pPr>
              <w:widowControl/>
              <w:adjustRightInd w:val="0"/>
              <w:spacing w:line="560" w:lineRule="exact"/>
              <w:jc w:val="center"/>
              <w:rPr>
                <w:rFonts w:ascii="宋体" w:cs="宋体"/>
                <w:color w:val="000000"/>
                <w:kern w:val="0"/>
                <w:szCs w:val="21"/>
              </w:rPr>
            </w:pPr>
          </w:p>
        </w:tc>
        <w:tc>
          <w:tcPr>
            <w:tcW w:w="978" w:type="dxa"/>
            <w:gridSpan w:val="2"/>
            <w:tcBorders>
              <w:top w:val="single" w:color="auto" w:sz="12" w:space="0"/>
              <w:left w:val="single" w:color="auto" w:sz="4" w:space="0"/>
              <w:bottom w:val="single" w:color="auto" w:sz="6" w:space="0"/>
              <w:right w:val="single" w:color="auto" w:sz="4" w:space="0"/>
            </w:tcBorders>
            <w:vAlign w:val="center"/>
          </w:tcPr>
          <w:p>
            <w:pPr>
              <w:widowControl/>
              <w:adjustRightInd w:val="0"/>
              <w:spacing w:line="300" w:lineRule="exact"/>
              <w:jc w:val="center"/>
              <w:rPr>
                <w:rFonts w:ascii="宋体" w:cs="宋体"/>
                <w:color w:val="000000"/>
                <w:kern w:val="0"/>
                <w:szCs w:val="21"/>
              </w:rPr>
            </w:pPr>
            <w:r>
              <w:rPr>
                <w:rFonts w:hint="eastAsia" w:ascii="宋体" w:cs="宋体"/>
                <w:color w:val="000000"/>
                <w:kern w:val="0"/>
                <w:szCs w:val="21"/>
              </w:rPr>
              <w:t>现实</w:t>
            </w:r>
          </w:p>
          <w:p>
            <w:pPr>
              <w:widowControl/>
              <w:adjustRightInd w:val="0"/>
              <w:spacing w:line="300" w:lineRule="exact"/>
              <w:jc w:val="center"/>
              <w:rPr>
                <w:rFonts w:ascii="宋体" w:cs="宋体"/>
                <w:color w:val="000000"/>
                <w:kern w:val="0"/>
                <w:szCs w:val="21"/>
              </w:rPr>
            </w:pPr>
            <w:r>
              <w:rPr>
                <w:rFonts w:hint="eastAsia" w:ascii="宋体" w:cs="宋体"/>
                <w:color w:val="000000"/>
                <w:kern w:val="0"/>
                <w:szCs w:val="21"/>
              </w:rPr>
              <w:t>身份</w:t>
            </w:r>
          </w:p>
        </w:tc>
        <w:tc>
          <w:tcPr>
            <w:tcW w:w="864" w:type="dxa"/>
            <w:gridSpan w:val="3"/>
            <w:tcBorders>
              <w:top w:val="single" w:color="auto" w:sz="12" w:space="0"/>
              <w:left w:val="single" w:color="auto" w:sz="4" w:space="0"/>
              <w:bottom w:val="single" w:color="auto" w:sz="6" w:space="0"/>
              <w:right w:val="single" w:color="auto" w:sz="6" w:space="0"/>
            </w:tcBorders>
            <w:vAlign w:val="center"/>
          </w:tcPr>
          <w:p>
            <w:pPr>
              <w:adjustRightInd w:val="0"/>
              <w:spacing w:line="560" w:lineRule="exact"/>
              <w:jc w:val="center"/>
              <w:rPr>
                <w:rFonts w:ascii="宋体" w:cs="宋体"/>
                <w:color w:val="000000"/>
                <w:kern w:val="0"/>
                <w:szCs w:val="21"/>
              </w:rPr>
            </w:pPr>
            <w:r>
              <w:rPr>
                <w:rFonts w:ascii="宋体" w:cs="宋体"/>
                <w:color w:val="000000"/>
                <w:kern w:val="0"/>
                <w:szCs w:val="21"/>
              </w:rPr>
              <w:t> </w:t>
            </w:r>
          </w:p>
        </w:tc>
        <w:tc>
          <w:tcPr>
            <w:tcW w:w="2147" w:type="dxa"/>
            <w:vMerge w:val="restart"/>
            <w:tcBorders>
              <w:top w:val="single" w:color="auto" w:sz="12" w:space="0"/>
              <w:left w:val="single" w:color="auto" w:sz="6" w:space="0"/>
              <w:right w:val="single" w:color="auto" w:sz="12" w:space="0"/>
            </w:tcBorders>
            <w:vAlign w:val="center"/>
          </w:tcPr>
          <w:p>
            <w:pPr>
              <w:spacing w:line="560" w:lineRule="exact"/>
              <w:jc w:val="center"/>
              <w:rPr>
                <w:rFonts w:ascii="宋体" w:cs="宋体"/>
                <w:color w:val="000000"/>
                <w:kern w:val="0"/>
                <w:szCs w:val="21"/>
              </w:rPr>
            </w:pPr>
            <w:r>
              <w:rPr>
                <w:rFonts w:hint="eastAsia" w:ascii="宋体" w:hAnsi="宋体" w:cs="宋体"/>
                <w:color w:val="000000"/>
                <w:kern w:val="0"/>
                <w:szCs w:val="21"/>
              </w:rPr>
              <w:t>粘贴</w:t>
            </w:r>
          </w:p>
          <w:p>
            <w:pPr>
              <w:spacing w:line="560" w:lineRule="exact"/>
              <w:jc w:val="center"/>
              <w:rPr>
                <w:rFonts w:ascii="宋体" w:cs="宋体"/>
                <w:color w:val="000000"/>
                <w:kern w:val="0"/>
                <w:szCs w:val="21"/>
              </w:rPr>
            </w:pPr>
            <w:r>
              <w:rPr>
                <w:rFonts w:hint="eastAsia" w:ascii="宋体" w:hAnsi="宋体" w:cs="宋体"/>
                <w:color w:val="000000"/>
                <w:kern w:val="0"/>
                <w:szCs w:val="21"/>
              </w:rPr>
              <w:t>彩色</w:t>
            </w:r>
          </w:p>
          <w:p>
            <w:pPr>
              <w:spacing w:line="560" w:lineRule="exact"/>
              <w:jc w:val="center"/>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寸</w:t>
            </w:r>
          </w:p>
          <w:p>
            <w:pPr>
              <w:spacing w:line="560" w:lineRule="exact"/>
              <w:jc w:val="center"/>
              <w:rPr>
                <w:rFonts w:ascii="宋体" w:cs="宋体"/>
                <w:color w:val="000000"/>
                <w:kern w:val="0"/>
                <w:szCs w:val="21"/>
              </w:rPr>
            </w:pPr>
            <w:r>
              <w:rPr>
                <w:rFonts w:hint="eastAsia" w:ascii="宋体" w:hAnsi="宋体" w:cs="宋体"/>
                <w:color w:val="000000"/>
                <w:kern w:val="0"/>
                <w:szCs w:val="21"/>
              </w:rPr>
              <w:t>照片</w:t>
            </w:r>
          </w:p>
        </w:tc>
      </w:tr>
      <w:tr>
        <w:tblPrEx>
          <w:tblLayout w:type="fixed"/>
          <w:tblCellMar>
            <w:top w:w="0" w:type="dxa"/>
            <w:left w:w="30" w:type="dxa"/>
            <w:bottom w:w="0" w:type="dxa"/>
            <w:right w:w="30" w:type="dxa"/>
          </w:tblCellMar>
        </w:tblPrEx>
        <w:trPr>
          <w:cantSplit/>
          <w:trHeight w:val="600" w:hRule="atLeast"/>
          <w:jc w:val="center"/>
        </w:trPr>
        <w:tc>
          <w:tcPr>
            <w:tcW w:w="1596" w:type="dxa"/>
            <w:gridSpan w:val="2"/>
            <w:tcBorders>
              <w:top w:val="single" w:color="auto" w:sz="6" w:space="0"/>
              <w:left w:val="single" w:color="auto" w:sz="12"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出生</w:t>
            </w:r>
          </w:p>
          <w:p>
            <w:pPr>
              <w:widowControl/>
              <w:adjustRightInd w:val="0"/>
              <w:jc w:val="center"/>
              <w:rPr>
                <w:rFonts w:ascii="宋体" w:cs="宋体"/>
                <w:color w:val="000000"/>
                <w:kern w:val="0"/>
                <w:szCs w:val="21"/>
              </w:rPr>
            </w:pPr>
            <w:r>
              <w:rPr>
                <w:rFonts w:hint="eastAsia" w:ascii="宋体" w:hAnsi="宋体" w:cs="宋体"/>
                <w:color w:val="000000"/>
                <w:kern w:val="0"/>
                <w:szCs w:val="21"/>
              </w:rPr>
              <w:t>年月</w:t>
            </w:r>
          </w:p>
        </w:tc>
        <w:tc>
          <w:tcPr>
            <w:tcW w:w="1050" w:type="dxa"/>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ascii="宋体" w:cs="宋体"/>
                <w:color w:val="000000"/>
                <w:kern w:val="0"/>
                <w:szCs w:val="21"/>
              </w:rPr>
              <w:t> </w:t>
            </w:r>
          </w:p>
        </w:tc>
        <w:tc>
          <w:tcPr>
            <w:tcW w:w="879"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政治</w:t>
            </w:r>
          </w:p>
          <w:p>
            <w:pPr>
              <w:widowControl/>
              <w:adjustRightInd w:val="0"/>
              <w:jc w:val="center"/>
              <w:rPr>
                <w:rFonts w:ascii="宋体" w:cs="宋体"/>
                <w:color w:val="000000"/>
                <w:kern w:val="0"/>
                <w:szCs w:val="21"/>
              </w:rPr>
            </w:pPr>
            <w:r>
              <w:rPr>
                <w:rFonts w:hint="eastAsia" w:ascii="宋体" w:hAnsi="宋体" w:cs="宋体"/>
                <w:color w:val="000000"/>
                <w:kern w:val="0"/>
                <w:szCs w:val="21"/>
              </w:rPr>
              <w:t>面貌</w:t>
            </w:r>
          </w:p>
        </w:tc>
        <w:tc>
          <w:tcPr>
            <w:tcW w:w="1260" w:type="dxa"/>
            <w:gridSpan w:val="4"/>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ascii="宋体" w:cs="宋体"/>
                <w:color w:val="000000"/>
                <w:kern w:val="0"/>
                <w:szCs w:val="21"/>
              </w:rPr>
              <w:t> </w:t>
            </w:r>
          </w:p>
        </w:tc>
        <w:tc>
          <w:tcPr>
            <w:tcW w:w="822" w:type="dxa"/>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学历</w:t>
            </w:r>
          </w:p>
          <w:p>
            <w:pPr>
              <w:widowControl/>
              <w:adjustRightInd w:val="0"/>
              <w:jc w:val="center"/>
              <w:rPr>
                <w:rFonts w:ascii="宋体" w:cs="宋体"/>
                <w:color w:val="000000"/>
                <w:kern w:val="0"/>
                <w:szCs w:val="21"/>
              </w:rPr>
            </w:pPr>
            <w:r>
              <w:rPr>
                <w:rFonts w:hint="eastAsia" w:ascii="宋体" w:hAnsi="宋体" w:cs="宋体"/>
                <w:color w:val="000000"/>
                <w:kern w:val="0"/>
                <w:szCs w:val="21"/>
              </w:rPr>
              <w:t>学位</w:t>
            </w:r>
          </w:p>
        </w:tc>
        <w:tc>
          <w:tcPr>
            <w:tcW w:w="1842" w:type="dxa"/>
            <w:gridSpan w:val="5"/>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ascii="宋体" w:cs="宋体"/>
                <w:color w:val="000000"/>
                <w:kern w:val="0"/>
                <w:szCs w:val="21"/>
              </w:rPr>
              <w:t> </w:t>
            </w:r>
          </w:p>
        </w:tc>
        <w:tc>
          <w:tcPr>
            <w:tcW w:w="2147" w:type="dxa"/>
            <w:vMerge w:val="continue"/>
            <w:tcBorders>
              <w:left w:val="single" w:color="auto" w:sz="6" w:space="0"/>
              <w:right w:val="single" w:color="auto" w:sz="12" w:space="0"/>
            </w:tcBorders>
            <w:vAlign w:val="center"/>
          </w:tcPr>
          <w:p>
            <w:pPr>
              <w:rPr>
                <w:rFonts w:ascii="宋体"/>
                <w:color w:val="000000"/>
                <w:szCs w:val="21"/>
              </w:rPr>
            </w:pPr>
          </w:p>
        </w:tc>
      </w:tr>
      <w:tr>
        <w:tblPrEx>
          <w:tblLayout w:type="fixed"/>
          <w:tblCellMar>
            <w:top w:w="0" w:type="dxa"/>
            <w:left w:w="30" w:type="dxa"/>
            <w:bottom w:w="0" w:type="dxa"/>
            <w:right w:w="30" w:type="dxa"/>
          </w:tblCellMar>
        </w:tblPrEx>
        <w:trPr>
          <w:cantSplit/>
          <w:trHeight w:val="519" w:hRule="atLeast"/>
          <w:jc w:val="center"/>
        </w:trPr>
        <w:tc>
          <w:tcPr>
            <w:tcW w:w="1596" w:type="dxa"/>
            <w:gridSpan w:val="2"/>
            <w:tcBorders>
              <w:top w:val="single" w:color="auto" w:sz="6" w:space="0"/>
              <w:left w:val="single" w:color="auto" w:sz="12"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毕业院校</w:t>
            </w:r>
          </w:p>
        </w:tc>
        <w:tc>
          <w:tcPr>
            <w:tcW w:w="2829" w:type="dxa"/>
            <w:gridSpan w:val="5"/>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ascii="宋体" w:cs="宋体"/>
                <w:color w:val="000000"/>
                <w:kern w:val="0"/>
                <w:szCs w:val="21"/>
              </w:rPr>
              <w:t> </w:t>
            </w:r>
          </w:p>
        </w:tc>
        <w:tc>
          <w:tcPr>
            <w:tcW w:w="1182" w:type="dxa"/>
            <w:gridSpan w:val="3"/>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所学专业</w:t>
            </w:r>
          </w:p>
        </w:tc>
        <w:tc>
          <w:tcPr>
            <w:tcW w:w="1842" w:type="dxa"/>
            <w:gridSpan w:val="5"/>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ascii="宋体" w:cs="宋体"/>
                <w:color w:val="000000"/>
                <w:kern w:val="0"/>
                <w:szCs w:val="21"/>
              </w:rPr>
              <w:t> </w:t>
            </w:r>
          </w:p>
        </w:tc>
        <w:tc>
          <w:tcPr>
            <w:tcW w:w="2147" w:type="dxa"/>
            <w:vMerge w:val="continue"/>
            <w:tcBorders>
              <w:left w:val="single" w:color="auto" w:sz="6" w:space="0"/>
              <w:right w:val="single" w:color="auto" w:sz="12" w:space="0"/>
            </w:tcBorders>
            <w:vAlign w:val="center"/>
          </w:tcPr>
          <w:p>
            <w:pPr>
              <w:rPr>
                <w:rFonts w:ascii="宋体"/>
                <w:color w:val="000000"/>
                <w:szCs w:val="21"/>
              </w:rPr>
            </w:pPr>
          </w:p>
        </w:tc>
      </w:tr>
      <w:tr>
        <w:tblPrEx>
          <w:tblLayout w:type="fixed"/>
          <w:tblCellMar>
            <w:top w:w="0" w:type="dxa"/>
            <w:left w:w="30" w:type="dxa"/>
            <w:bottom w:w="0" w:type="dxa"/>
            <w:right w:w="30" w:type="dxa"/>
          </w:tblCellMar>
        </w:tblPrEx>
        <w:trPr>
          <w:cantSplit/>
          <w:trHeight w:val="685" w:hRule="atLeast"/>
          <w:jc w:val="center"/>
        </w:trPr>
        <w:tc>
          <w:tcPr>
            <w:tcW w:w="1596" w:type="dxa"/>
            <w:gridSpan w:val="2"/>
            <w:tcBorders>
              <w:top w:val="single" w:color="auto" w:sz="6" w:space="0"/>
              <w:left w:val="single" w:color="auto" w:sz="12"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户籍</w:t>
            </w:r>
          </w:p>
          <w:p>
            <w:pPr>
              <w:widowControl/>
              <w:adjustRightInd w:val="0"/>
              <w:jc w:val="center"/>
              <w:rPr>
                <w:rFonts w:ascii="宋体" w:cs="宋体"/>
                <w:color w:val="000000"/>
                <w:kern w:val="0"/>
                <w:szCs w:val="21"/>
              </w:rPr>
            </w:pPr>
            <w:r>
              <w:rPr>
                <w:rFonts w:hint="eastAsia" w:ascii="宋体" w:hAnsi="宋体" w:cs="宋体"/>
                <w:color w:val="000000"/>
                <w:kern w:val="0"/>
                <w:szCs w:val="21"/>
              </w:rPr>
              <w:t>所在地</w:t>
            </w:r>
          </w:p>
        </w:tc>
        <w:tc>
          <w:tcPr>
            <w:tcW w:w="1050" w:type="dxa"/>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ascii="宋体" w:cs="宋体"/>
                <w:color w:val="000000"/>
                <w:kern w:val="0"/>
                <w:szCs w:val="21"/>
              </w:rPr>
              <w:t> </w:t>
            </w:r>
          </w:p>
        </w:tc>
        <w:tc>
          <w:tcPr>
            <w:tcW w:w="879"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婚姻</w:t>
            </w:r>
          </w:p>
          <w:p>
            <w:pPr>
              <w:widowControl/>
              <w:adjustRightInd w:val="0"/>
              <w:jc w:val="center"/>
              <w:rPr>
                <w:rFonts w:ascii="宋体" w:cs="宋体"/>
                <w:color w:val="000000"/>
                <w:kern w:val="0"/>
                <w:szCs w:val="21"/>
              </w:rPr>
            </w:pPr>
            <w:r>
              <w:rPr>
                <w:rFonts w:hint="eastAsia" w:ascii="宋体" w:hAnsi="宋体" w:cs="宋体"/>
                <w:color w:val="000000"/>
                <w:kern w:val="0"/>
                <w:szCs w:val="21"/>
              </w:rPr>
              <w:t>状况</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ascii="宋体" w:cs="宋体"/>
                <w:color w:val="000000"/>
                <w:kern w:val="0"/>
                <w:szCs w:val="21"/>
              </w:rPr>
              <w:t> </w:t>
            </w:r>
          </w:p>
        </w:tc>
        <w:tc>
          <w:tcPr>
            <w:tcW w:w="1182" w:type="dxa"/>
            <w:gridSpan w:val="3"/>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现工作</w:t>
            </w:r>
          </w:p>
          <w:p>
            <w:pPr>
              <w:widowControl/>
              <w:adjustRightInd w:val="0"/>
              <w:jc w:val="center"/>
              <w:rPr>
                <w:rFonts w:ascii="宋体" w:cs="宋体"/>
                <w:color w:val="000000"/>
                <w:kern w:val="0"/>
                <w:szCs w:val="21"/>
              </w:rPr>
            </w:pPr>
            <w:r>
              <w:rPr>
                <w:rFonts w:hint="eastAsia" w:ascii="宋体" w:hAnsi="宋体" w:cs="宋体"/>
                <w:color w:val="000000"/>
                <w:kern w:val="0"/>
                <w:szCs w:val="21"/>
              </w:rPr>
              <w:t>单位</w:t>
            </w:r>
          </w:p>
        </w:tc>
        <w:tc>
          <w:tcPr>
            <w:tcW w:w="1842" w:type="dxa"/>
            <w:gridSpan w:val="5"/>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ascii="宋体" w:cs="宋体"/>
                <w:color w:val="000000"/>
                <w:kern w:val="0"/>
                <w:szCs w:val="21"/>
              </w:rPr>
              <w:t> </w:t>
            </w:r>
          </w:p>
        </w:tc>
        <w:tc>
          <w:tcPr>
            <w:tcW w:w="2147" w:type="dxa"/>
            <w:vMerge w:val="continue"/>
            <w:tcBorders>
              <w:left w:val="single" w:color="auto" w:sz="6" w:space="0"/>
              <w:bottom w:val="single" w:color="auto" w:sz="6" w:space="0"/>
              <w:right w:val="single" w:color="auto" w:sz="12" w:space="0"/>
            </w:tcBorders>
            <w:vAlign w:val="center"/>
          </w:tcPr>
          <w:p>
            <w:pPr>
              <w:rPr>
                <w:rFonts w:ascii="宋体"/>
                <w:color w:val="000000"/>
                <w:szCs w:val="21"/>
              </w:rPr>
            </w:pPr>
          </w:p>
        </w:tc>
      </w:tr>
      <w:tr>
        <w:tblPrEx>
          <w:tblLayout w:type="fixed"/>
          <w:tblCellMar>
            <w:top w:w="0" w:type="dxa"/>
            <w:left w:w="30" w:type="dxa"/>
            <w:bottom w:w="0" w:type="dxa"/>
            <w:right w:w="30" w:type="dxa"/>
          </w:tblCellMar>
        </w:tblPrEx>
        <w:trPr>
          <w:cantSplit/>
          <w:trHeight w:val="638" w:hRule="atLeast"/>
          <w:jc w:val="center"/>
        </w:trPr>
        <w:tc>
          <w:tcPr>
            <w:tcW w:w="1596" w:type="dxa"/>
            <w:gridSpan w:val="2"/>
            <w:tcBorders>
              <w:top w:val="single" w:color="auto" w:sz="6" w:space="0"/>
              <w:left w:val="single" w:color="auto" w:sz="12"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取得的职称</w:t>
            </w:r>
          </w:p>
          <w:p>
            <w:pPr>
              <w:widowControl/>
              <w:adjustRightInd w:val="0"/>
              <w:jc w:val="center"/>
              <w:rPr>
                <w:rFonts w:ascii="宋体" w:cs="宋体"/>
                <w:color w:val="000000"/>
                <w:kern w:val="0"/>
                <w:szCs w:val="21"/>
              </w:rPr>
            </w:pPr>
            <w:r>
              <w:rPr>
                <w:rFonts w:hint="eastAsia" w:ascii="宋体" w:hAnsi="宋体" w:cs="宋体"/>
                <w:color w:val="000000"/>
                <w:kern w:val="0"/>
                <w:szCs w:val="21"/>
              </w:rPr>
              <w:t>及技术等级</w:t>
            </w:r>
          </w:p>
        </w:tc>
        <w:tc>
          <w:tcPr>
            <w:tcW w:w="8000" w:type="dxa"/>
            <w:gridSpan w:val="14"/>
            <w:tcBorders>
              <w:top w:val="single" w:color="auto" w:sz="6" w:space="0"/>
              <w:left w:val="single" w:color="auto" w:sz="6" w:space="0"/>
              <w:bottom w:val="single" w:color="auto" w:sz="6" w:space="0"/>
              <w:right w:val="single" w:color="auto" w:sz="12" w:space="0"/>
            </w:tcBorders>
            <w:vAlign w:val="center"/>
          </w:tcPr>
          <w:p>
            <w:pPr>
              <w:widowControl/>
              <w:adjustRightInd w:val="0"/>
              <w:jc w:val="center"/>
              <w:rPr>
                <w:rFonts w:ascii="宋体" w:cs="宋体"/>
                <w:color w:val="000000"/>
                <w:kern w:val="0"/>
                <w:szCs w:val="21"/>
              </w:rPr>
            </w:pPr>
            <w:r>
              <w:rPr>
                <w:rFonts w:ascii="宋体" w:cs="宋体"/>
                <w:color w:val="000000"/>
                <w:kern w:val="0"/>
                <w:szCs w:val="21"/>
              </w:rPr>
              <w:t> </w:t>
            </w:r>
          </w:p>
          <w:p>
            <w:pPr>
              <w:widowControl/>
              <w:adjustRightInd w:val="0"/>
              <w:jc w:val="center"/>
              <w:rPr>
                <w:rFonts w:ascii="宋体" w:cs="宋体"/>
                <w:color w:val="000000"/>
                <w:kern w:val="0"/>
                <w:szCs w:val="21"/>
              </w:rPr>
            </w:pPr>
            <w:r>
              <w:rPr>
                <w:rFonts w:ascii="宋体" w:cs="宋体"/>
                <w:color w:val="000000"/>
                <w:kern w:val="0"/>
                <w:szCs w:val="21"/>
              </w:rPr>
              <w:t> </w:t>
            </w:r>
          </w:p>
        </w:tc>
      </w:tr>
      <w:tr>
        <w:tblPrEx>
          <w:tblLayout w:type="fixed"/>
          <w:tblCellMar>
            <w:top w:w="0" w:type="dxa"/>
            <w:left w:w="30" w:type="dxa"/>
            <w:bottom w:w="0" w:type="dxa"/>
            <w:right w:w="30" w:type="dxa"/>
          </w:tblCellMar>
        </w:tblPrEx>
        <w:trPr>
          <w:cantSplit/>
          <w:trHeight w:val="504" w:hRule="atLeast"/>
          <w:jc w:val="center"/>
        </w:trPr>
        <w:tc>
          <w:tcPr>
            <w:tcW w:w="1596" w:type="dxa"/>
            <w:gridSpan w:val="2"/>
            <w:tcBorders>
              <w:top w:val="single" w:color="auto" w:sz="6" w:space="0"/>
              <w:left w:val="single" w:color="auto" w:sz="12" w:space="0"/>
              <w:bottom w:val="single" w:color="auto" w:sz="6" w:space="0"/>
              <w:right w:val="single" w:color="auto" w:sz="8"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身份证号码</w:t>
            </w:r>
          </w:p>
        </w:tc>
        <w:tc>
          <w:tcPr>
            <w:tcW w:w="4011" w:type="dxa"/>
            <w:gridSpan w:val="8"/>
            <w:tcBorders>
              <w:top w:val="single" w:color="auto" w:sz="6" w:space="0"/>
              <w:left w:val="single" w:color="auto" w:sz="8" w:space="0"/>
              <w:bottom w:val="single" w:color="auto" w:sz="6" w:space="0"/>
              <w:right w:val="single" w:color="auto" w:sz="8" w:space="0"/>
            </w:tcBorders>
            <w:vAlign w:val="center"/>
          </w:tcPr>
          <w:p>
            <w:pPr>
              <w:widowControl/>
              <w:adjustRightInd w:val="0"/>
              <w:jc w:val="center"/>
              <w:rPr>
                <w:rFonts w:ascii="宋体" w:cs="宋体"/>
                <w:color w:val="000000"/>
                <w:kern w:val="0"/>
                <w:szCs w:val="21"/>
              </w:rPr>
            </w:pPr>
          </w:p>
        </w:tc>
        <w:tc>
          <w:tcPr>
            <w:tcW w:w="1842" w:type="dxa"/>
            <w:gridSpan w:val="5"/>
            <w:tcBorders>
              <w:top w:val="single" w:color="auto" w:sz="6" w:space="0"/>
              <w:left w:val="single" w:color="auto" w:sz="8" w:space="0"/>
              <w:bottom w:val="single" w:color="auto" w:sz="6" w:space="0"/>
              <w:right w:val="single" w:color="auto" w:sz="8" w:space="0"/>
            </w:tcBorders>
            <w:vAlign w:val="center"/>
          </w:tcPr>
          <w:p>
            <w:pPr>
              <w:widowControl/>
              <w:adjustRightInd w:val="0"/>
              <w:jc w:val="center"/>
              <w:rPr>
                <w:rFonts w:ascii="宋体" w:cs="宋体"/>
                <w:color w:val="000000"/>
                <w:kern w:val="0"/>
                <w:szCs w:val="21"/>
              </w:rPr>
            </w:pPr>
            <w:r>
              <w:rPr>
                <w:rFonts w:hint="eastAsia" w:ascii="宋体" w:cs="宋体"/>
                <w:color w:val="000000"/>
                <w:kern w:val="0"/>
                <w:szCs w:val="21"/>
              </w:rPr>
              <w:t>个人档案所在单位</w:t>
            </w:r>
          </w:p>
        </w:tc>
        <w:tc>
          <w:tcPr>
            <w:tcW w:w="2147" w:type="dxa"/>
            <w:tcBorders>
              <w:top w:val="single" w:color="auto" w:sz="6" w:space="0"/>
              <w:left w:val="single" w:color="auto" w:sz="8" w:space="0"/>
              <w:bottom w:val="single" w:color="auto" w:sz="6" w:space="0"/>
              <w:right w:val="single" w:color="auto" w:sz="12" w:space="0"/>
            </w:tcBorders>
            <w:vAlign w:val="center"/>
          </w:tcPr>
          <w:p>
            <w:pPr>
              <w:widowControl/>
              <w:adjustRightInd w:val="0"/>
              <w:jc w:val="center"/>
              <w:rPr>
                <w:rFonts w:ascii="宋体" w:cs="宋体"/>
                <w:color w:val="000000"/>
                <w:kern w:val="0"/>
                <w:szCs w:val="21"/>
              </w:rPr>
            </w:pPr>
          </w:p>
        </w:tc>
      </w:tr>
      <w:tr>
        <w:tblPrEx>
          <w:tblLayout w:type="fixed"/>
          <w:tblCellMar>
            <w:top w:w="0" w:type="dxa"/>
            <w:left w:w="30" w:type="dxa"/>
            <w:bottom w:w="0" w:type="dxa"/>
            <w:right w:w="30" w:type="dxa"/>
          </w:tblCellMar>
        </w:tblPrEx>
        <w:trPr>
          <w:cantSplit/>
          <w:trHeight w:val="610" w:hRule="atLeast"/>
          <w:jc w:val="center"/>
        </w:trPr>
        <w:tc>
          <w:tcPr>
            <w:tcW w:w="1596" w:type="dxa"/>
            <w:gridSpan w:val="2"/>
            <w:tcBorders>
              <w:top w:val="single" w:color="auto" w:sz="6" w:space="0"/>
              <w:left w:val="single" w:color="auto" w:sz="12"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通讯地址</w:t>
            </w:r>
          </w:p>
        </w:tc>
        <w:tc>
          <w:tcPr>
            <w:tcW w:w="4089" w:type="dxa"/>
            <w:gridSpan w:val="9"/>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ascii="宋体" w:cs="宋体"/>
                <w:color w:val="000000"/>
                <w:kern w:val="0"/>
                <w:szCs w:val="21"/>
              </w:rPr>
              <w:t> </w:t>
            </w:r>
          </w:p>
        </w:tc>
        <w:tc>
          <w:tcPr>
            <w:tcW w:w="1764" w:type="dxa"/>
            <w:gridSpan w:val="4"/>
            <w:tcBorders>
              <w:top w:val="single" w:color="auto" w:sz="6" w:space="0"/>
              <w:left w:val="single" w:color="auto" w:sz="6"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联系电话</w:t>
            </w:r>
          </w:p>
        </w:tc>
        <w:tc>
          <w:tcPr>
            <w:tcW w:w="2147" w:type="dxa"/>
            <w:tcBorders>
              <w:top w:val="single" w:color="auto" w:sz="6" w:space="0"/>
              <w:left w:val="single" w:color="auto" w:sz="6" w:space="0"/>
              <w:bottom w:val="single" w:color="auto" w:sz="6" w:space="0"/>
              <w:right w:val="single" w:color="auto" w:sz="12" w:space="0"/>
            </w:tcBorders>
            <w:vAlign w:val="center"/>
          </w:tcPr>
          <w:p>
            <w:pPr>
              <w:pStyle w:val="11"/>
              <w:widowControl/>
              <w:adjustRightInd w:val="0"/>
              <w:ind w:left="720" w:firstLine="0" w:firstLineChars="0"/>
              <w:rPr>
                <w:rFonts w:ascii="宋体" w:cs="宋体"/>
                <w:color w:val="000000"/>
                <w:kern w:val="0"/>
                <w:szCs w:val="21"/>
              </w:rPr>
            </w:pPr>
          </w:p>
        </w:tc>
      </w:tr>
      <w:tr>
        <w:tblPrEx>
          <w:tblLayout w:type="fixed"/>
          <w:tblCellMar>
            <w:top w:w="0" w:type="dxa"/>
            <w:left w:w="30" w:type="dxa"/>
            <w:bottom w:w="0" w:type="dxa"/>
            <w:right w:w="30" w:type="dxa"/>
          </w:tblCellMar>
        </w:tblPrEx>
        <w:trPr>
          <w:cantSplit/>
          <w:trHeight w:val="1476" w:hRule="atLeast"/>
          <w:jc w:val="center"/>
        </w:trPr>
        <w:tc>
          <w:tcPr>
            <w:tcW w:w="1596" w:type="dxa"/>
            <w:gridSpan w:val="2"/>
            <w:tcBorders>
              <w:top w:val="single" w:color="auto" w:sz="6" w:space="0"/>
              <w:left w:val="single" w:color="auto" w:sz="12"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简历</w:t>
            </w:r>
          </w:p>
        </w:tc>
        <w:tc>
          <w:tcPr>
            <w:tcW w:w="8000" w:type="dxa"/>
            <w:gridSpan w:val="14"/>
            <w:tcBorders>
              <w:top w:val="single" w:color="auto" w:sz="6" w:space="0"/>
              <w:left w:val="single" w:color="auto" w:sz="6" w:space="0"/>
              <w:bottom w:val="single" w:color="auto" w:sz="6" w:space="0"/>
              <w:right w:val="single" w:color="auto" w:sz="12" w:space="0"/>
            </w:tcBorders>
          </w:tcPr>
          <w:p>
            <w:pPr>
              <w:widowControl/>
              <w:adjustRightInd w:val="0"/>
              <w:rPr>
                <w:rFonts w:ascii="宋体" w:cs="宋体"/>
                <w:color w:val="000000"/>
                <w:kern w:val="0"/>
                <w:szCs w:val="21"/>
              </w:rPr>
            </w:pPr>
            <w:r>
              <w:rPr>
                <w:rFonts w:ascii="宋体" w:cs="宋体"/>
                <w:color w:val="000000"/>
                <w:kern w:val="0"/>
                <w:szCs w:val="21"/>
              </w:rPr>
              <w:t> </w:t>
            </w:r>
          </w:p>
        </w:tc>
      </w:tr>
      <w:tr>
        <w:tblPrEx>
          <w:tblLayout w:type="fixed"/>
          <w:tblCellMar>
            <w:top w:w="0" w:type="dxa"/>
            <w:left w:w="30" w:type="dxa"/>
            <w:bottom w:w="0" w:type="dxa"/>
            <w:right w:w="30" w:type="dxa"/>
          </w:tblCellMar>
        </w:tblPrEx>
        <w:trPr>
          <w:cantSplit/>
          <w:trHeight w:val="706" w:hRule="atLeast"/>
          <w:jc w:val="center"/>
        </w:trPr>
        <w:tc>
          <w:tcPr>
            <w:tcW w:w="1596" w:type="dxa"/>
            <w:gridSpan w:val="2"/>
            <w:tcBorders>
              <w:top w:val="single" w:color="auto" w:sz="6" w:space="0"/>
              <w:left w:val="single" w:color="auto" w:sz="12" w:space="0"/>
              <w:bottom w:val="single" w:color="auto" w:sz="6"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奖惩情况</w:t>
            </w:r>
          </w:p>
        </w:tc>
        <w:tc>
          <w:tcPr>
            <w:tcW w:w="8000" w:type="dxa"/>
            <w:gridSpan w:val="14"/>
            <w:tcBorders>
              <w:top w:val="single" w:color="auto" w:sz="6" w:space="0"/>
              <w:left w:val="single" w:color="auto" w:sz="6" w:space="0"/>
              <w:bottom w:val="single" w:color="auto" w:sz="6" w:space="0"/>
              <w:right w:val="single" w:color="auto" w:sz="12" w:space="0"/>
            </w:tcBorders>
            <w:vAlign w:val="center"/>
          </w:tcPr>
          <w:p>
            <w:pPr>
              <w:widowControl/>
              <w:adjustRightInd w:val="0"/>
              <w:rPr>
                <w:rFonts w:ascii="宋体" w:cs="宋体"/>
                <w:color w:val="000000"/>
                <w:kern w:val="0"/>
                <w:szCs w:val="21"/>
              </w:rPr>
            </w:pPr>
            <w:r>
              <w:rPr>
                <w:rFonts w:ascii="宋体" w:cs="宋体"/>
                <w:color w:val="000000"/>
                <w:kern w:val="0"/>
                <w:szCs w:val="21"/>
              </w:rPr>
              <w:t> </w:t>
            </w:r>
          </w:p>
        </w:tc>
      </w:tr>
      <w:tr>
        <w:tblPrEx>
          <w:tblLayout w:type="fixed"/>
          <w:tblCellMar>
            <w:top w:w="0" w:type="dxa"/>
            <w:left w:w="30" w:type="dxa"/>
            <w:bottom w:w="0" w:type="dxa"/>
            <w:right w:w="30" w:type="dxa"/>
          </w:tblCellMar>
        </w:tblPrEx>
        <w:trPr>
          <w:cantSplit/>
          <w:trHeight w:val="2690" w:hRule="atLeast"/>
          <w:jc w:val="center"/>
        </w:trPr>
        <w:tc>
          <w:tcPr>
            <w:tcW w:w="541"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szCs w:val="21"/>
              </w:rPr>
            </w:pPr>
            <w:r>
              <w:rPr>
                <w:rFonts w:hint="eastAsia" w:ascii="宋体"/>
                <w:color w:val="000000"/>
                <w:szCs w:val="21"/>
              </w:rPr>
              <w:t>竞</w:t>
            </w:r>
          </w:p>
          <w:p>
            <w:pPr>
              <w:jc w:val="center"/>
              <w:rPr>
                <w:rFonts w:ascii="宋体"/>
                <w:color w:val="000000"/>
                <w:szCs w:val="21"/>
              </w:rPr>
            </w:pPr>
            <w:r>
              <w:rPr>
                <w:rFonts w:hint="eastAsia" w:ascii="宋体" w:hAnsi="宋体"/>
                <w:color w:val="000000"/>
                <w:szCs w:val="21"/>
              </w:rPr>
              <w:t>聘</w:t>
            </w:r>
          </w:p>
          <w:p>
            <w:pPr>
              <w:jc w:val="center"/>
              <w:rPr>
                <w:rFonts w:ascii="宋体"/>
                <w:color w:val="000000"/>
                <w:szCs w:val="21"/>
              </w:rPr>
            </w:pPr>
            <w:r>
              <w:rPr>
                <w:rFonts w:hint="eastAsia" w:ascii="宋体" w:hAnsi="宋体"/>
                <w:color w:val="000000"/>
                <w:szCs w:val="21"/>
              </w:rPr>
              <w:t>人</w:t>
            </w:r>
          </w:p>
          <w:p>
            <w:pPr>
              <w:jc w:val="center"/>
              <w:rPr>
                <w:rFonts w:ascii="宋体"/>
                <w:color w:val="000000"/>
                <w:szCs w:val="21"/>
              </w:rPr>
            </w:pPr>
            <w:r>
              <w:rPr>
                <w:rFonts w:hint="eastAsia" w:ascii="宋体" w:hAnsi="宋体"/>
                <w:color w:val="000000"/>
                <w:szCs w:val="21"/>
              </w:rPr>
              <w:t>员</w:t>
            </w:r>
          </w:p>
          <w:p>
            <w:pPr>
              <w:jc w:val="center"/>
              <w:rPr>
                <w:rFonts w:ascii="宋体"/>
                <w:color w:val="000000"/>
                <w:szCs w:val="21"/>
              </w:rPr>
            </w:pPr>
            <w:r>
              <w:rPr>
                <w:rFonts w:hint="eastAsia" w:ascii="宋体" w:hAnsi="宋体"/>
                <w:color w:val="000000"/>
                <w:szCs w:val="21"/>
              </w:rPr>
              <w:t>承</w:t>
            </w:r>
          </w:p>
          <w:p>
            <w:pPr>
              <w:jc w:val="center"/>
              <w:rPr>
                <w:rFonts w:ascii="宋体"/>
                <w:color w:val="000000"/>
                <w:szCs w:val="21"/>
              </w:rPr>
            </w:pPr>
            <w:r>
              <w:rPr>
                <w:rFonts w:hint="eastAsia" w:ascii="宋体" w:hAnsi="宋体"/>
                <w:color w:val="000000"/>
                <w:szCs w:val="21"/>
              </w:rPr>
              <w:t>诺</w:t>
            </w:r>
          </w:p>
        </w:tc>
        <w:tc>
          <w:tcPr>
            <w:tcW w:w="3704" w:type="dxa"/>
            <w:gridSpan w:val="5"/>
            <w:tcBorders>
              <w:top w:val="single" w:color="auto" w:sz="6" w:space="0"/>
              <w:left w:val="single" w:color="auto" w:sz="6" w:space="0"/>
              <w:bottom w:val="single" w:color="auto" w:sz="6" w:space="0"/>
              <w:right w:val="single" w:color="auto" w:sz="6" w:space="0"/>
            </w:tcBorders>
          </w:tcPr>
          <w:p>
            <w:pPr>
              <w:rPr>
                <w:rFonts w:ascii="宋体"/>
                <w:color w:val="000000"/>
                <w:szCs w:val="21"/>
              </w:rPr>
            </w:pPr>
          </w:p>
          <w:p>
            <w:pPr>
              <w:ind w:firstLine="420" w:firstLineChars="200"/>
              <w:rPr>
                <w:rFonts w:ascii="宋体"/>
                <w:color w:val="000000"/>
                <w:szCs w:val="21"/>
              </w:rPr>
            </w:pPr>
            <w:r>
              <w:rPr>
                <w:rFonts w:hint="eastAsia" w:ascii="宋体" w:hAnsi="宋体"/>
                <w:color w:val="000000"/>
                <w:szCs w:val="21"/>
              </w:rPr>
              <w:t>本人承诺所提供的材料真实有效，符合应聘岗位所需的资格条件。如有弄虚作假，承诺自动放弃考试和聘用资格。</w:t>
            </w:r>
          </w:p>
          <w:p>
            <w:pPr>
              <w:rPr>
                <w:rFonts w:ascii="宋体"/>
                <w:color w:val="000000"/>
                <w:szCs w:val="21"/>
              </w:rPr>
            </w:pPr>
          </w:p>
          <w:p>
            <w:pPr>
              <w:ind w:firstLine="735" w:firstLineChars="350"/>
              <w:rPr>
                <w:rFonts w:ascii="宋体"/>
                <w:color w:val="000000"/>
                <w:szCs w:val="21"/>
              </w:rPr>
            </w:pPr>
            <w:r>
              <w:rPr>
                <w:rFonts w:hint="eastAsia" w:ascii="宋体" w:hAnsi="宋体"/>
                <w:color w:val="000000"/>
                <w:szCs w:val="21"/>
              </w:rPr>
              <w:t>报考人签名：</w:t>
            </w:r>
          </w:p>
          <w:p>
            <w:pPr>
              <w:ind w:firstLine="735" w:firstLineChars="350"/>
              <w:rPr>
                <w:rFonts w:ascii="宋体"/>
                <w:color w:val="000000"/>
                <w:szCs w:val="21"/>
              </w:rPr>
            </w:pPr>
          </w:p>
          <w:p>
            <w:pPr>
              <w:ind w:firstLine="1890" w:firstLineChars="900"/>
              <w:rPr>
                <w:rFonts w:ascii="宋体"/>
                <w:color w:val="000000"/>
                <w:szCs w:val="21"/>
              </w:rPr>
            </w:pPr>
            <w:r>
              <w:rPr>
                <w:rFonts w:hint="eastAsia" w:ascii="宋体" w:hAnsi="宋体"/>
                <w:color w:val="000000"/>
                <w:szCs w:val="21"/>
              </w:rPr>
              <w:t>年月日</w:t>
            </w:r>
          </w:p>
        </w:tc>
        <w:tc>
          <w:tcPr>
            <w:tcW w:w="51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szCs w:val="21"/>
              </w:rPr>
            </w:pPr>
            <w:r>
              <w:rPr>
                <w:rFonts w:hint="eastAsia" w:ascii="宋体" w:hAnsi="宋体"/>
                <w:color w:val="000000"/>
                <w:szCs w:val="21"/>
              </w:rPr>
              <w:t>报</w:t>
            </w:r>
          </w:p>
          <w:p>
            <w:pPr>
              <w:jc w:val="center"/>
              <w:rPr>
                <w:rFonts w:ascii="宋体"/>
                <w:color w:val="000000"/>
                <w:szCs w:val="21"/>
              </w:rPr>
            </w:pPr>
            <w:r>
              <w:rPr>
                <w:rFonts w:hint="eastAsia" w:ascii="宋体" w:hAnsi="宋体"/>
                <w:color w:val="000000"/>
                <w:szCs w:val="21"/>
              </w:rPr>
              <w:t>考</w:t>
            </w:r>
          </w:p>
          <w:p>
            <w:pPr>
              <w:jc w:val="center"/>
              <w:rPr>
                <w:rFonts w:ascii="宋体"/>
                <w:color w:val="000000"/>
                <w:szCs w:val="21"/>
              </w:rPr>
            </w:pPr>
            <w:r>
              <w:rPr>
                <w:rFonts w:hint="eastAsia" w:ascii="宋体" w:hAnsi="宋体"/>
                <w:color w:val="000000"/>
                <w:szCs w:val="21"/>
              </w:rPr>
              <w:t>单</w:t>
            </w:r>
          </w:p>
          <w:p>
            <w:pPr>
              <w:jc w:val="center"/>
              <w:rPr>
                <w:rFonts w:ascii="宋体"/>
                <w:color w:val="000000"/>
                <w:szCs w:val="21"/>
              </w:rPr>
            </w:pPr>
            <w:r>
              <w:rPr>
                <w:rFonts w:hint="eastAsia" w:ascii="宋体" w:hAnsi="宋体"/>
                <w:color w:val="000000"/>
                <w:szCs w:val="21"/>
              </w:rPr>
              <w:t>位</w:t>
            </w:r>
          </w:p>
          <w:p>
            <w:pPr>
              <w:jc w:val="center"/>
              <w:rPr>
                <w:rFonts w:ascii="宋体"/>
                <w:color w:val="000000"/>
                <w:szCs w:val="21"/>
              </w:rPr>
            </w:pPr>
            <w:r>
              <w:rPr>
                <w:rFonts w:hint="eastAsia" w:ascii="宋体" w:hAnsi="宋体"/>
                <w:color w:val="000000"/>
                <w:szCs w:val="21"/>
              </w:rPr>
              <w:t>意</w:t>
            </w:r>
          </w:p>
          <w:p>
            <w:pPr>
              <w:jc w:val="center"/>
              <w:rPr>
                <w:rFonts w:ascii="宋体"/>
                <w:color w:val="000000"/>
                <w:szCs w:val="21"/>
              </w:rPr>
            </w:pPr>
            <w:r>
              <w:rPr>
                <w:rFonts w:hint="eastAsia" w:ascii="宋体" w:hAnsi="宋体"/>
                <w:color w:val="000000"/>
                <w:szCs w:val="21"/>
              </w:rPr>
              <w:t>见</w:t>
            </w:r>
          </w:p>
        </w:tc>
        <w:tc>
          <w:tcPr>
            <w:tcW w:w="2126" w:type="dxa"/>
            <w:gridSpan w:val="5"/>
            <w:tcBorders>
              <w:top w:val="single" w:color="auto" w:sz="6" w:space="0"/>
              <w:left w:val="single" w:color="auto" w:sz="6" w:space="0"/>
              <w:bottom w:val="single" w:color="auto" w:sz="6" w:space="0"/>
              <w:right w:val="single" w:color="auto" w:sz="8" w:space="0"/>
            </w:tcBorders>
          </w:tcPr>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r>
              <w:rPr>
                <w:rFonts w:hint="eastAsia" w:ascii="宋体" w:hAnsi="宋体"/>
                <w:color w:val="000000"/>
                <w:szCs w:val="21"/>
              </w:rPr>
              <w:t>单位（公章）：</w:t>
            </w:r>
          </w:p>
          <w:p>
            <w:pPr>
              <w:ind w:firstLine="315" w:firstLineChars="150"/>
              <w:rPr>
                <w:rFonts w:ascii="宋体"/>
                <w:color w:val="000000"/>
                <w:szCs w:val="21"/>
              </w:rPr>
            </w:pPr>
          </w:p>
          <w:p>
            <w:pPr>
              <w:ind w:firstLine="630" w:firstLineChars="300"/>
              <w:rPr>
                <w:rFonts w:ascii="宋体"/>
                <w:color w:val="000000"/>
                <w:szCs w:val="21"/>
              </w:rPr>
            </w:pPr>
            <w:r>
              <w:rPr>
                <w:rFonts w:hint="eastAsia" w:ascii="宋体" w:hAnsi="宋体"/>
                <w:color w:val="000000"/>
                <w:szCs w:val="21"/>
              </w:rPr>
              <w:t>年月日</w:t>
            </w:r>
          </w:p>
        </w:tc>
        <w:tc>
          <w:tcPr>
            <w:tcW w:w="426" w:type="dxa"/>
            <w:tcBorders>
              <w:top w:val="single" w:color="auto" w:sz="6" w:space="0"/>
              <w:left w:val="single" w:color="auto" w:sz="8" w:space="0"/>
              <w:bottom w:val="single" w:color="auto" w:sz="6" w:space="0"/>
              <w:right w:val="single" w:color="auto" w:sz="8" w:space="0"/>
            </w:tcBorders>
            <w:vAlign w:val="center"/>
          </w:tcPr>
          <w:p>
            <w:pPr>
              <w:jc w:val="center"/>
              <w:rPr>
                <w:rFonts w:ascii="宋体"/>
                <w:color w:val="000000"/>
                <w:szCs w:val="21"/>
              </w:rPr>
            </w:pPr>
            <w:r>
              <w:rPr>
                <w:rFonts w:hint="eastAsia" w:ascii="宋体" w:hAnsi="宋体"/>
                <w:color w:val="000000"/>
                <w:szCs w:val="21"/>
              </w:rPr>
              <w:t>主管部门意见</w:t>
            </w:r>
          </w:p>
        </w:tc>
        <w:tc>
          <w:tcPr>
            <w:tcW w:w="2288" w:type="dxa"/>
            <w:gridSpan w:val="2"/>
            <w:tcBorders>
              <w:top w:val="single" w:color="auto" w:sz="6" w:space="0"/>
              <w:left w:val="single" w:color="auto" w:sz="8" w:space="0"/>
              <w:bottom w:val="single" w:color="auto" w:sz="6" w:space="0"/>
              <w:right w:val="single" w:color="auto" w:sz="12" w:space="0"/>
            </w:tcBorders>
          </w:tcPr>
          <w:p>
            <w:pPr>
              <w:rPr>
                <w:rFonts w:ascii="宋体"/>
                <w:color w:val="000000"/>
                <w:szCs w:val="21"/>
              </w:rPr>
            </w:pPr>
          </w:p>
          <w:p>
            <w:pPr>
              <w:rPr>
                <w:rFonts w:ascii="宋体"/>
                <w:color w:val="000000"/>
                <w:szCs w:val="21"/>
              </w:rPr>
            </w:pPr>
          </w:p>
          <w:p>
            <w:pPr>
              <w:jc w:val="cente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r>
              <w:rPr>
                <w:rFonts w:hint="eastAsia" w:ascii="宋体" w:hAnsi="宋体"/>
                <w:color w:val="000000"/>
                <w:szCs w:val="21"/>
              </w:rPr>
              <w:t>单位（公章）：</w:t>
            </w:r>
          </w:p>
          <w:p>
            <w:pPr>
              <w:rPr>
                <w:rFonts w:ascii="宋体"/>
                <w:color w:val="000000"/>
                <w:szCs w:val="21"/>
              </w:rPr>
            </w:pPr>
          </w:p>
          <w:p>
            <w:pPr>
              <w:ind w:firstLine="630" w:firstLineChars="300"/>
              <w:rPr>
                <w:rFonts w:ascii="宋体"/>
                <w:color w:val="000000"/>
                <w:szCs w:val="21"/>
              </w:rPr>
            </w:pPr>
            <w:r>
              <w:rPr>
                <w:rFonts w:hint="eastAsia" w:ascii="宋体" w:hAnsi="宋体"/>
                <w:color w:val="000000"/>
                <w:szCs w:val="21"/>
              </w:rPr>
              <w:t>年月日</w:t>
            </w:r>
          </w:p>
        </w:tc>
      </w:tr>
      <w:tr>
        <w:tblPrEx>
          <w:tblLayout w:type="fixed"/>
          <w:tblCellMar>
            <w:top w:w="0" w:type="dxa"/>
            <w:left w:w="30" w:type="dxa"/>
            <w:bottom w:w="0" w:type="dxa"/>
            <w:right w:w="30" w:type="dxa"/>
          </w:tblCellMar>
        </w:tblPrEx>
        <w:trPr>
          <w:cantSplit/>
          <w:trHeight w:val="1005" w:hRule="atLeast"/>
          <w:jc w:val="center"/>
        </w:trPr>
        <w:tc>
          <w:tcPr>
            <w:tcW w:w="541" w:type="dxa"/>
            <w:tcBorders>
              <w:top w:val="single" w:color="auto" w:sz="6" w:space="0"/>
              <w:left w:val="single" w:color="auto" w:sz="12" w:space="0"/>
              <w:bottom w:val="single" w:color="auto" w:sz="12" w:space="0"/>
              <w:right w:val="single" w:color="auto" w:sz="6" w:space="0"/>
            </w:tcBorders>
            <w:vAlign w:val="center"/>
          </w:tcPr>
          <w:p>
            <w:pPr>
              <w:widowControl/>
              <w:adjustRightInd w:val="0"/>
              <w:jc w:val="center"/>
              <w:rPr>
                <w:rFonts w:ascii="宋体" w:cs="宋体"/>
                <w:color w:val="000000"/>
                <w:kern w:val="0"/>
                <w:szCs w:val="21"/>
              </w:rPr>
            </w:pPr>
            <w:r>
              <w:rPr>
                <w:rFonts w:hint="eastAsia" w:ascii="宋体" w:hAnsi="宋体" w:cs="宋体"/>
                <w:color w:val="000000"/>
                <w:kern w:val="0"/>
                <w:szCs w:val="21"/>
              </w:rPr>
              <w:t>县人社部门审查意见</w:t>
            </w:r>
          </w:p>
        </w:tc>
        <w:tc>
          <w:tcPr>
            <w:tcW w:w="9055" w:type="dxa"/>
            <w:gridSpan w:val="15"/>
            <w:tcBorders>
              <w:top w:val="single" w:color="auto" w:sz="6" w:space="0"/>
              <w:left w:val="single" w:color="auto" w:sz="6" w:space="0"/>
              <w:bottom w:val="single" w:color="auto" w:sz="12" w:space="0"/>
              <w:right w:val="single" w:color="auto" w:sz="12" w:space="0"/>
            </w:tcBorders>
            <w:vAlign w:val="top"/>
          </w:tcPr>
          <w:p>
            <w:pPr>
              <w:widowControl/>
              <w:ind w:firstLine="420" w:firstLineChars="200"/>
              <w:jc w:val="both"/>
              <w:rPr>
                <w:rFonts w:hint="eastAsia"/>
                <w:lang w:val="en-US" w:eastAsia="zh-CN"/>
              </w:rPr>
            </w:pPr>
            <w:r>
              <w:rPr>
                <w:rFonts w:hint="eastAsia"/>
                <w:lang w:val="en-US" w:eastAsia="zh-CN"/>
              </w:rPr>
              <w:t>经审查，符合竞聘资格条件。</w:t>
            </w:r>
          </w:p>
          <w:p>
            <w:pPr>
              <w:pStyle w:val="2"/>
              <w:rPr>
                <w:rFonts w:hint="eastAsia" w:ascii="Times New Roman" w:hAnsi="Times New Roman" w:eastAsia="宋体" w:cs="Times New Roman"/>
                <w:kern w:val="2"/>
                <w:sz w:val="21"/>
                <w:szCs w:val="24"/>
                <w:lang w:val="en-US" w:eastAsia="zh-CN" w:bidi="ar-SA"/>
              </w:rPr>
            </w:pPr>
            <w:r>
              <w:rPr>
                <w:rFonts w:hint="eastAsia" w:cs="宋体"/>
                <w:color w:val="000000"/>
                <w:kern w:val="0"/>
                <w:szCs w:val="21"/>
                <w:lang w:val="en-US" w:eastAsia="zh-CN"/>
              </w:rPr>
              <w:t xml:space="preserve">                </w:t>
            </w:r>
            <w:r>
              <w:rPr>
                <w:rFonts w:hint="eastAsia" w:ascii="Times New Roman" w:hAnsi="Times New Roman" w:eastAsia="宋体" w:cs="Times New Roman"/>
                <w:kern w:val="2"/>
                <w:sz w:val="21"/>
                <w:szCs w:val="24"/>
                <w:lang w:val="en-US" w:eastAsia="zh-CN" w:bidi="ar-SA"/>
              </w:rPr>
              <w:t>县人社局（公章）</w:t>
            </w:r>
          </w:p>
          <w:p>
            <w:pPr>
              <w:pStyle w:val="2"/>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 xml:space="preserve">                     年    月    日</w:t>
            </w:r>
          </w:p>
        </w:tc>
      </w:tr>
    </w:tbl>
    <w:p>
      <w:pPr>
        <w:ind w:left="-540" w:leftChars="-257" w:right="-496" w:rightChars="-236"/>
        <w:jc w:val="left"/>
        <w:rPr>
          <w:rFonts w:ascii="宋体" w:hAnsi="宋体"/>
          <w:color w:val="000000"/>
          <w:sz w:val="18"/>
          <w:szCs w:val="18"/>
        </w:rPr>
      </w:pPr>
      <w:r>
        <w:rPr>
          <w:rFonts w:hint="eastAsia" w:ascii="宋体" w:hAnsi="宋体"/>
          <w:color w:val="000000"/>
          <w:sz w:val="18"/>
          <w:szCs w:val="18"/>
        </w:rPr>
        <w:t>说明：</w:t>
      </w:r>
      <w:r>
        <w:rPr>
          <w:rFonts w:ascii="宋体" w:hAnsi="宋体"/>
          <w:color w:val="000000"/>
          <w:sz w:val="18"/>
          <w:szCs w:val="18"/>
        </w:rPr>
        <w:t>1.</w:t>
      </w:r>
      <w:r>
        <w:rPr>
          <w:rFonts w:hint="eastAsia" w:ascii="宋体" w:hAnsi="宋体"/>
          <w:color w:val="000000"/>
          <w:sz w:val="18"/>
          <w:szCs w:val="18"/>
        </w:rPr>
        <w:t>报名序号不必填写；</w:t>
      </w:r>
      <w:r>
        <w:rPr>
          <w:rFonts w:ascii="宋体" w:hAnsi="宋体"/>
          <w:color w:val="000000"/>
          <w:sz w:val="18"/>
          <w:szCs w:val="18"/>
        </w:rPr>
        <w:t>2.</w:t>
      </w:r>
      <w:r>
        <w:rPr>
          <w:rFonts w:hint="eastAsia" w:ascii="宋体" w:hAnsi="宋体"/>
          <w:color w:val="000000"/>
          <w:sz w:val="18"/>
          <w:szCs w:val="18"/>
        </w:rPr>
        <w:t>竞聘人员必须如实填写上述内容，如填报虚假信息者，将取消竞聘资格；</w:t>
      </w:r>
      <w:r>
        <w:rPr>
          <w:rFonts w:ascii="宋体" w:hAnsi="宋体"/>
          <w:color w:val="000000"/>
          <w:sz w:val="18"/>
          <w:szCs w:val="18"/>
        </w:rPr>
        <w:t>3.</w:t>
      </w:r>
      <w:r>
        <w:rPr>
          <w:rFonts w:hint="eastAsia" w:ascii="宋体" w:hAnsi="宋体"/>
          <w:color w:val="000000"/>
          <w:sz w:val="18"/>
          <w:szCs w:val="18"/>
        </w:rPr>
        <w:t>“现实身份”填管理人员、专技人员或工勤人员；</w:t>
      </w:r>
      <w:r>
        <w:rPr>
          <w:rFonts w:ascii="宋体" w:hAnsi="宋体"/>
          <w:color w:val="000000"/>
          <w:sz w:val="18"/>
          <w:szCs w:val="18"/>
        </w:rPr>
        <w:t>4.</w:t>
      </w:r>
      <w:r>
        <w:rPr>
          <w:rFonts w:hint="eastAsia" w:ascii="宋体" w:hAnsi="宋体"/>
          <w:color w:val="000000"/>
          <w:sz w:val="18"/>
          <w:szCs w:val="18"/>
        </w:rPr>
        <w:t>“简历”从参加工作前的最高学历填起；</w:t>
      </w:r>
      <w:r>
        <w:rPr>
          <w:rFonts w:ascii="宋体" w:hAnsi="宋体"/>
          <w:color w:val="000000"/>
          <w:sz w:val="18"/>
          <w:szCs w:val="18"/>
        </w:rPr>
        <w:t>5.</w:t>
      </w:r>
      <w:r>
        <w:rPr>
          <w:rFonts w:hint="eastAsia" w:ascii="宋体" w:hAnsi="宋体"/>
          <w:color w:val="000000"/>
          <w:sz w:val="18"/>
          <w:szCs w:val="18"/>
        </w:rPr>
        <w:t>报名表须填写一式三份（贴一寸</w:t>
      </w:r>
      <w:r>
        <w:rPr>
          <w:rFonts w:hint="eastAsia" w:ascii="宋体" w:hAnsi="宋体"/>
          <w:color w:val="000000"/>
          <w:sz w:val="18"/>
          <w:szCs w:val="18"/>
          <w:lang w:eastAsia="zh-CN"/>
        </w:rPr>
        <w:t>同底</w:t>
      </w:r>
      <w:r>
        <w:rPr>
          <w:rFonts w:hint="eastAsia" w:ascii="宋体" w:hAnsi="宋体"/>
          <w:color w:val="000000"/>
          <w:sz w:val="18"/>
          <w:szCs w:val="18"/>
        </w:rPr>
        <w:t>彩色照片，交县人社局一式二份，单位留存一份），另交同底一寸彩照2张。</w:t>
      </w:r>
    </w:p>
    <w:p>
      <w:pPr>
        <w:pStyle w:val="2"/>
        <w:sectPr>
          <w:footerReference r:id="rId3" w:type="default"/>
          <w:footerReference r:id="rId4" w:type="even"/>
          <w:pgSz w:w="11906" w:h="16838"/>
          <w:pgMar w:top="1701" w:right="1701" w:bottom="1701" w:left="1701" w:header="851" w:footer="992" w:gutter="0"/>
          <w:cols w:space="425" w:num="1"/>
          <w:docGrid w:type="lines" w:linePitch="312" w:charSpace="0"/>
        </w:sectPr>
      </w:pPr>
    </w:p>
    <w:p>
      <w:pPr>
        <w:pStyle w:val="2"/>
        <w:rPr>
          <w:rFonts w:ascii="??_GB2312" w:hAnsi="仿宋" w:cs="仿宋" w:eastAsiaTheme="minorEastAsia"/>
          <w:color w:val="000000"/>
          <w:kern w:val="2"/>
        </w:rPr>
      </w:pPr>
      <w:r>
        <w:rPr>
          <w:rFonts w:hint="eastAsia" w:ascii="??_GB2312" w:hAnsi="仿宋" w:eastAsia="Times New Roman" w:cs="仿宋"/>
          <w:color w:val="000000"/>
          <w:kern w:val="2"/>
        </w:rPr>
        <w:t>附件2：</w:t>
      </w:r>
    </w:p>
    <w:p>
      <w:pPr>
        <w:pStyle w:val="2"/>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2020年永兴县乡镇（街道）所属事业站所竞争考试报名人员资格审查花名册</w:t>
      </w:r>
    </w:p>
    <w:tbl>
      <w:tblPr>
        <w:tblStyle w:val="7"/>
        <w:tblpPr w:leftFromText="180" w:rightFromText="180" w:vertAnchor="page" w:horzAnchor="margin" w:tblpY="3796"/>
        <w:tblW w:w="13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005"/>
        <w:gridCol w:w="430"/>
        <w:gridCol w:w="719"/>
        <w:gridCol w:w="430"/>
        <w:gridCol w:w="862"/>
        <w:gridCol w:w="718"/>
        <w:gridCol w:w="719"/>
        <w:gridCol w:w="1580"/>
        <w:gridCol w:w="719"/>
        <w:gridCol w:w="719"/>
        <w:gridCol w:w="1724"/>
        <w:gridCol w:w="719"/>
        <w:gridCol w:w="1220"/>
        <w:gridCol w:w="1078"/>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541"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序号</w:t>
            </w:r>
          </w:p>
        </w:tc>
        <w:tc>
          <w:tcPr>
            <w:tcW w:w="1005"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姓名</w:t>
            </w:r>
          </w:p>
        </w:tc>
        <w:tc>
          <w:tcPr>
            <w:tcW w:w="430"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性别</w:t>
            </w:r>
          </w:p>
        </w:tc>
        <w:tc>
          <w:tcPr>
            <w:tcW w:w="719"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出生年月</w:t>
            </w:r>
          </w:p>
        </w:tc>
        <w:tc>
          <w:tcPr>
            <w:tcW w:w="430"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民族</w:t>
            </w:r>
          </w:p>
        </w:tc>
        <w:tc>
          <w:tcPr>
            <w:tcW w:w="862"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户籍所在地</w:t>
            </w:r>
          </w:p>
        </w:tc>
        <w:tc>
          <w:tcPr>
            <w:tcW w:w="718"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政治面貌</w:t>
            </w:r>
          </w:p>
        </w:tc>
        <w:tc>
          <w:tcPr>
            <w:tcW w:w="719"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学历学位</w:t>
            </w:r>
          </w:p>
        </w:tc>
        <w:tc>
          <w:tcPr>
            <w:tcW w:w="1580"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身份证号码</w:t>
            </w:r>
          </w:p>
        </w:tc>
        <w:tc>
          <w:tcPr>
            <w:tcW w:w="719"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参加工作时间</w:t>
            </w:r>
          </w:p>
        </w:tc>
        <w:tc>
          <w:tcPr>
            <w:tcW w:w="719"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现实身份</w:t>
            </w:r>
          </w:p>
        </w:tc>
        <w:tc>
          <w:tcPr>
            <w:tcW w:w="1724"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原工作单位</w:t>
            </w:r>
          </w:p>
        </w:tc>
        <w:tc>
          <w:tcPr>
            <w:tcW w:w="719"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原编制性质</w:t>
            </w:r>
          </w:p>
        </w:tc>
        <w:tc>
          <w:tcPr>
            <w:tcW w:w="1220"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竞聘岗位</w:t>
            </w:r>
          </w:p>
        </w:tc>
        <w:tc>
          <w:tcPr>
            <w:tcW w:w="1078"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本人手机</w:t>
            </w:r>
          </w:p>
        </w:tc>
        <w:tc>
          <w:tcPr>
            <w:tcW w:w="653" w:type="dxa"/>
            <w:vAlign w:val="center"/>
          </w:tcPr>
          <w:p>
            <w:pPr>
              <w:widowControl/>
              <w:adjustRightInd w:val="0"/>
              <w:jc w:val="center"/>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541"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05"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862"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58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724"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22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7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653" w:type="dxa"/>
            <w:vAlign w:val="center"/>
          </w:tcPr>
          <w:p>
            <w:pPr>
              <w:spacing w:line="574" w:lineRule="exact"/>
              <w:ind w:right="640"/>
              <w:jc w:val="center"/>
              <w:rPr>
                <w:rFonts w:ascii="??_GB2312" w:hAnsi="_65b9_6b63_4eff_5b8b_7b80_4f53" w:eastAsia="Times New Roman"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541"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05"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862"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58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724"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22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7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653" w:type="dxa"/>
            <w:vAlign w:val="center"/>
          </w:tcPr>
          <w:p>
            <w:pPr>
              <w:spacing w:line="574" w:lineRule="exact"/>
              <w:ind w:right="640"/>
              <w:jc w:val="center"/>
              <w:rPr>
                <w:rFonts w:ascii="??_GB2312" w:hAnsi="_65b9_6b63_4eff_5b8b_7b80_4f53" w:eastAsia="Times New Roman"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541"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05"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862"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58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724"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22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7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653" w:type="dxa"/>
            <w:vAlign w:val="center"/>
          </w:tcPr>
          <w:p>
            <w:pPr>
              <w:spacing w:line="574" w:lineRule="exact"/>
              <w:ind w:right="640"/>
              <w:jc w:val="center"/>
              <w:rPr>
                <w:rFonts w:ascii="??_GB2312" w:hAnsi="_65b9_6b63_4eff_5b8b_7b80_4f53" w:eastAsia="Times New Roman"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541"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05"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862"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58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724"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22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7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653" w:type="dxa"/>
            <w:vAlign w:val="center"/>
          </w:tcPr>
          <w:p>
            <w:pPr>
              <w:spacing w:line="574" w:lineRule="exact"/>
              <w:ind w:right="640"/>
              <w:jc w:val="center"/>
              <w:rPr>
                <w:rFonts w:ascii="??_GB2312" w:hAnsi="_65b9_6b63_4eff_5b8b_7b80_4f53" w:eastAsia="Times New Roman"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541"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05"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862"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58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724"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22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7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653" w:type="dxa"/>
            <w:vAlign w:val="center"/>
          </w:tcPr>
          <w:p>
            <w:pPr>
              <w:spacing w:line="574" w:lineRule="exact"/>
              <w:ind w:right="640"/>
              <w:jc w:val="center"/>
              <w:rPr>
                <w:rFonts w:ascii="??_GB2312" w:hAnsi="_65b9_6b63_4eff_5b8b_7b80_4f53" w:eastAsia="Times New Roman"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541"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05"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43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862"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58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724"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719"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220"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1078" w:type="dxa"/>
            <w:vAlign w:val="center"/>
          </w:tcPr>
          <w:p>
            <w:pPr>
              <w:spacing w:line="574" w:lineRule="exact"/>
              <w:ind w:right="640"/>
              <w:jc w:val="center"/>
              <w:rPr>
                <w:rFonts w:ascii="??_GB2312" w:hAnsi="_65b9_6b63_4eff_5b8b_7b80_4f53" w:eastAsia="Times New Roman" w:cs="宋体"/>
                <w:color w:val="000000"/>
                <w:kern w:val="0"/>
                <w:sz w:val="32"/>
                <w:szCs w:val="32"/>
              </w:rPr>
            </w:pPr>
          </w:p>
        </w:tc>
        <w:tc>
          <w:tcPr>
            <w:tcW w:w="653" w:type="dxa"/>
            <w:vAlign w:val="center"/>
          </w:tcPr>
          <w:p>
            <w:pPr>
              <w:spacing w:line="574" w:lineRule="exact"/>
              <w:ind w:right="640"/>
              <w:jc w:val="center"/>
              <w:rPr>
                <w:rFonts w:ascii="??_GB2312" w:hAnsi="_65b9_6b63_4eff_5b8b_7b80_4f53" w:eastAsia="Times New Roman" w:cs="宋体"/>
                <w:color w:val="000000"/>
                <w:kern w:val="0"/>
                <w:sz w:val="32"/>
                <w:szCs w:val="32"/>
              </w:rPr>
            </w:pPr>
          </w:p>
        </w:tc>
      </w:tr>
    </w:tbl>
    <w:p>
      <w:pPr>
        <w:pStyle w:val="2"/>
        <w:rPr>
          <w:color w:val="000000"/>
          <w:sz w:val="21"/>
          <w:szCs w:val="21"/>
        </w:rPr>
      </w:pPr>
      <w:r>
        <w:rPr>
          <w:rFonts w:hint="eastAsia"/>
          <w:color w:val="000000"/>
          <w:sz w:val="21"/>
          <w:szCs w:val="21"/>
        </w:rPr>
        <w:t>填报单位（盖章）：                    填报人：                     联系电话：                        填报时间：    年   月   日</w:t>
      </w:r>
    </w:p>
    <w:sectPr>
      <w:pgSz w:w="16838" w:h="11906" w:orient="landscape"/>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_65b9_6b63_4eff_5b8b_7b80_4f53">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0E1"/>
    <w:rsid w:val="00042F04"/>
    <w:rsid w:val="00053036"/>
    <w:rsid w:val="00054863"/>
    <w:rsid w:val="00072CEB"/>
    <w:rsid w:val="000740AB"/>
    <w:rsid w:val="000A000E"/>
    <w:rsid w:val="000A26F1"/>
    <w:rsid w:val="000A4390"/>
    <w:rsid w:val="000B1AC4"/>
    <w:rsid w:val="000B77D2"/>
    <w:rsid w:val="000D01D1"/>
    <w:rsid w:val="000D4367"/>
    <w:rsid w:val="0010371E"/>
    <w:rsid w:val="00121B5E"/>
    <w:rsid w:val="00145202"/>
    <w:rsid w:val="00155299"/>
    <w:rsid w:val="0016195F"/>
    <w:rsid w:val="001655D3"/>
    <w:rsid w:val="00172A27"/>
    <w:rsid w:val="001808E8"/>
    <w:rsid w:val="001A7D13"/>
    <w:rsid w:val="001C2B22"/>
    <w:rsid w:val="001E116B"/>
    <w:rsid w:val="001E7EAE"/>
    <w:rsid w:val="001F05F5"/>
    <w:rsid w:val="001F738C"/>
    <w:rsid w:val="00205F6F"/>
    <w:rsid w:val="00206634"/>
    <w:rsid w:val="0020764E"/>
    <w:rsid w:val="00214F4C"/>
    <w:rsid w:val="0022167D"/>
    <w:rsid w:val="00230A7A"/>
    <w:rsid w:val="00237BF7"/>
    <w:rsid w:val="0026367C"/>
    <w:rsid w:val="002B63E2"/>
    <w:rsid w:val="002B6BB2"/>
    <w:rsid w:val="002C6A60"/>
    <w:rsid w:val="002C778D"/>
    <w:rsid w:val="002E7BFD"/>
    <w:rsid w:val="002F2B5E"/>
    <w:rsid w:val="00312AFD"/>
    <w:rsid w:val="00336314"/>
    <w:rsid w:val="00346044"/>
    <w:rsid w:val="00346E0D"/>
    <w:rsid w:val="00374F5A"/>
    <w:rsid w:val="00395C7E"/>
    <w:rsid w:val="003A22FC"/>
    <w:rsid w:val="003A43EB"/>
    <w:rsid w:val="003A46CC"/>
    <w:rsid w:val="003B2CA3"/>
    <w:rsid w:val="003D11FB"/>
    <w:rsid w:val="003E2939"/>
    <w:rsid w:val="003E6D6A"/>
    <w:rsid w:val="003F195D"/>
    <w:rsid w:val="003F45A2"/>
    <w:rsid w:val="00407FF0"/>
    <w:rsid w:val="00410FE6"/>
    <w:rsid w:val="00432105"/>
    <w:rsid w:val="00442966"/>
    <w:rsid w:val="00474C0D"/>
    <w:rsid w:val="00475CDF"/>
    <w:rsid w:val="00487451"/>
    <w:rsid w:val="004E7FD5"/>
    <w:rsid w:val="005005A4"/>
    <w:rsid w:val="005159ED"/>
    <w:rsid w:val="00521231"/>
    <w:rsid w:val="00523A00"/>
    <w:rsid w:val="00553361"/>
    <w:rsid w:val="00562689"/>
    <w:rsid w:val="00564E8A"/>
    <w:rsid w:val="00577329"/>
    <w:rsid w:val="00591594"/>
    <w:rsid w:val="0059607B"/>
    <w:rsid w:val="005A6F3F"/>
    <w:rsid w:val="005F7580"/>
    <w:rsid w:val="0065509E"/>
    <w:rsid w:val="00657D70"/>
    <w:rsid w:val="00664E81"/>
    <w:rsid w:val="00677001"/>
    <w:rsid w:val="00696A28"/>
    <w:rsid w:val="006A5440"/>
    <w:rsid w:val="006A590E"/>
    <w:rsid w:val="006A77D7"/>
    <w:rsid w:val="006C713B"/>
    <w:rsid w:val="006D6CB1"/>
    <w:rsid w:val="006E1B76"/>
    <w:rsid w:val="006F119F"/>
    <w:rsid w:val="006F7CB8"/>
    <w:rsid w:val="0073145F"/>
    <w:rsid w:val="0074333E"/>
    <w:rsid w:val="007477BC"/>
    <w:rsid w:val="00782AEA"/>
    <w:rsid w:val="0079089F"/>
    <w:rsid w:val="007A7A4E"/>
    <w:rsid w:val="007D1243"/>
    <w:rsid w:val="007F1BB2"/>
    <w:rsid w:val="007F5ACD"/>
    <w:rsid w:val="007F66A7"/>
    <w:rsid w:val="008103CB"/>
    <w:rsid w:val="00851E78"/>
    <w:rsid w:val="00864FD6"/>
    <w:rsid w:val="008D11D2"/>
    <w:rsid w:val="008E6A1E"/>
    <w:rsid w:val="008F087F"/>
    <w:rsid w:val="009000E5"/>
    <w:rsid w:val="00927D29"/>
    <w:rsid w:val="00936B07"/>
    <w:rsid w:val="009A746D"/>
    <w:rsid w:val="009D7383"/>
    <w:rsid w:val="009E7C80"/>
    <w:rsid w:val="009F1F9B"/>
    <w:rsid w:val="00A00B18"/>
    <w:rsid w:val="00A334F5"/>
    <w:rsid w:val="00A477A4"/>
    <w:rsid w:val="00A51A38"/>
    <w:rsid w:val="00A65531"/>
    <w:rsid w:val="00A75759"/>
    <w:rsid w:val="00AB3EEC"/>
    <w:rsid w:val="00AD5554"/>
    <w:rsid w:val="00AF2894"/>
    <w:rsid w:val="00AF71A2"/>
    <w:rsid w:val="00B153F7"/>
    <w:rsid w:val="00B17EE9"/>
    <w:rsid w:val="00B40F04"/>
    <w:rsid w:val="00B42749"/>
    <w:rsid w:val="00B550F3"/>
    <w:rsid w:val="00B60AE3"/>
    <w:rsid w:val="00B7312E"/>
    <w:rsid w:val="00B924DE"/>
    <w:rsid w:val="00B94A56"/>
    <w:rsid w:val="00BA2C93"/>
    <w:rsid w:val="00BB7BBC"/>
    <w:rsid w:val="00BD5065"/>
    <w:rsid w:val="00BD7B5F"/>
    <w:rsid w:val="00BD7E6A"/>
    <w:rsid w:val="00C02174"/>
    <w:rsid w:val="00C053BF"/>
    <w:rsid w:val="00C1001B"/>
    <w:rsid w:val="00C21DE4"/>
    <w:rsid w:val="00C31875"/>
    <w:rsid w:val="00C33203"/>
    <w:rsid w:val="00C61334"/>
    <w:rsid w:val="00C72FA7"/>
    <w:rsid w:val="00C7763F"/>
    <w:rsid w:val="00C81C5C"/>
    <w:rsid w:val="00C81F5B"/>
    <w:rsid w:val="00CC00E3"/>
    <w:rsid w:val="00CC49C0"/>
    <w:rsid w:val="00CD1711"/>
    <w:rsid w:val="00CD5C54"/>
    <w:rsid w:val="00CF5384"/>
    <w:rsid w:val="00D4615F"/>
    <w:rsid w:val="00D721AE"/>
    <w:rsid w:val="00DA5E55"/>
    <w:rsid w:val="00DD70CF"/>
    <w:rsid w:val="00DE3D28"/>
    <w:rsid w:val="00DE3F82"/>
    <w:rsid w:val="00DE74DD"/>
    <w:rsid w:val="00E2444F"/>
    <w:rsid w:val="00E3293A"/>
    <w:rsid w:val="00E560EB"/>
    <w:rsid w:val="00E662C3"/>
    <w:rsid w:val="00E70926"/>
    <w:rsid w:val="00E771D4"/>
    <w:rsid w:val="00E9018C"/>
    <w:rsid w:val="00E94DAF"/>
    <w:rsid w:val="00EA490E"/>
    <w:rsid w:val="00EC2A5B"/>
    <w:rsid w:val="00EC410E"/>
    <w:rsid w:val="00F05B95"/>
    <w:rsid w:val="00F1223A"/>
    <w:rsid w:val="00F12C7B"/>
    <w:rsid w:val="00F2331A"/>
    <w:rsid w:val="00F64AD9"/>
    <w:rsid w:val="00F93854"/>
    <w:rsid w:val="00F94562"/>
    <w:rsid w:val="00FB00CA"/>
    <w:rsid w:val="00FC4E3D"/>
    <w:rsid w:val="00FD22BE"/>
    <w:rsid w:val="00FD4890"/>
    <w:rsid w:val="00FE6F02"/>
    <w:rsid w:val="00FF7873"/>
    <w:rsid w:val="019B6F99"/>
    <w:rsid w:val="069C45FB"/>
    <w:rsid w:val="07141E0C"/>
    <w:rsid w:val="07222271"/>
    <w:rsid w:val="07CF404E"/>
    <w:rsid w:val="08003AFE"/>
    <w:rsid w:val="094E4B83"/>
    <w:rsid w:val="0B061E92"/>
    <w:rsid w:val="0BD3221E"/>
    <w:rsid w:val="0EA8392F"/>
    <w:rsid w:val="0EC55E9D"/>
    <w:rsid w:val="0EDE67A1"/>
    <w:rsid w:val="11132A17"/>
    <w:rsid w:val="1226613A"/>
    <w:rsid w:val="12756D84"/>
    <w:rsid w:val="1325453E"/>
    <w:rsid w:val="133E320A"/>
    <w:rsid w:val="13660EF3"/>
    <w:rsid w:val="142C08F9"/>
    <w:rsid w:val="14302DD3"/>
    <w:rsid w:val="15665C27"/>
    <w:rsid w:val="193C0741"/>
    <w:rsid w:val="194F2009"/>
    <w:rsid w:val="1A204C51"/>
    <w:rsid w:val="1BE67BE4"/>
    <w:rsid w:val="1C7A1F91"/>
    <w:rsid w:val="20203E95"/>
    <w:rsid w:val="20FC34F4"/>
    <w:rsid w:val="22C77444"/>
    <w:rsid w:val="26A210BD"/>
    <w:rsid w:val="279D6DD9"/>
    <w:rsid w:val="287A6C6B"/>
    <w:rsid w:val="28D56742"/>
    <w:rsid w:val="28E308C9"/>
    <w:rsid w:val="299554E0"/>
    <w:rsid w:val="2AB90CE2"/>
    <w:rsid w:val="2B540A55"/>
    <w:rsid w:val="2BC63942"/>
    <w:rsid w:val="2CC80EF5"/>
    <w:rsid w:val="2E4D7121"/>
    <w:rsid w:val="2EC4491C"/>
    <w:rsid w:val="2FDC6CF4"/>
    <w:rsid w:val="2FDF2CE1"/>
    <w:rsid w:val="301618CE"/>
    <w:rsid w:val="32E128DA"/>
    <w:rsid w:val="333F08CD"/>
    <w:rsid w:val="34C318C9"/>
    <w:rsid w:val="35565D72"/>
    <w:rsid w:val="37F17BA6"/>
    <w:rsid w:val="3F7F1606"/>
    <w:rsid w:val="44CD021A"/>
    <w:rsid w:val="47752D9B"/>
    <w:rsid w:val="47941974"/>
    <w:rsid w:val="4A587DE6"/>
    <w:rsid w:val="4E7D2763"/>
    <w:rsid w:val="4E9A591D"/>
    <w:rsid w:val="522F3B43"/>
    <w:rsid w:val="54A159B7"/>
    <w:rsid w:val="55014072"/>
    <w:rsid w:val="586B4D83"/>
    <w:rsid w:val="591C312A"/>
    <w:rsid w:val="5A75155D"/>
    <w:rsid w:val="5AC77BA3"/>
    <w:rsid w:val="5B3275DF"/>
    <w:rsid w:val="5C011961"/>
    <w:rsid w:val="5C582675"/>
    <w:rsid w:val="5CD06EAA"/>
    <w:rsid w:val="5D2654AE"/>
    <w:rsid w:val="5EB82B6F"/>
    <w:rsid w:val="600140D6"/>
    <w:rsid w:val="617F458F"/>
    <w:rsid w:val="61870045"/>
    <w:rsid w:val="64A17D72"/>
    <w:rsid w:val="64B15DFA"/>
    <w:rsid w:val="652D1E32"/>
    <w:rsid w:val="653D0E73"/>
    <w:rsid w:val="656503F4"/>
    <w:rsid w:val="65792A57"/>
    <w:rsid w:val="675F6C0B"/>
    <w:rsid w:val="67D13088"/>
    <w:rsid w:val="6845050C"/>
    <w:rsid w:val="68FC09A8"/>
    <w:rsid w:val="696318AA"/>
    <w:rsid w:val="69DC0614"/>
    <w:rsid w:val="6FCF2C9F"/>
    <w:rsid w:val="70587257"/>
    <w:rsid w:val="730C4279"/>
    <w:rsid w:val="75694330"/>
    <w:rsid w:val="774116E6"/>
    <w:rsid w:val="78777902"/>
    <w:rsid w:val="79400E9B"/>
    <w:rsid w:val="7A480986"/>
    <w:rsid w:val="7B4D5A08"/>
    <w:rsid w:val="7C40163A"/>
    <w:rsid w:val="7D991366"/>
    <w:rsid w:val="7DFA702E"/>
    <w:rsid w:val="7E35522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widowControl/>
      <w:spacing w:before="100" w:beforeAutospacing="1" w:after="100" w:afterAutospacing="1"/>
      <w:jc w:val="left"/>
    </w:pPr>
    <w:rPr>
      <w:rFonts w:ascii="宋体" w:hAnsi="宋体" w:cs="宋体"/>
      <w:kern w:val="0"/>
      <w:sz w:val="24"/>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脚 Char"/>
    <w:basedOn w:val="5"/>
    <w:link w:val="3"/>
    <w:semiHidden/>
    <w:qFormat/>
    <w:locked/>
    <w:uiPriority w:val="99"/>
    <w:rPr>
      <w:rFonts w:cs="Times New Roman"/>
      <w:sz w:val="18"/>
      <w:szCs w:val="18"/>
    </w:rPr>
  </w:style>
  <w:style w:type="character" w:customStyle="1" w:styleId="10">
    <w:name w:val="页眉 Char"/>
    <w:basedOn w:val="5"/>
    <w:link w:val="4"/>
    <w:semiHidden/>
    <w:qFormat/>
    <w:locked/>
    <w:uiPriority w:val="99"/>
    <w:rPr>
      <w:rFonts w:cs="Times New Roman"/>
      <w:kern w:val="2"/>
      <w:sz w:val="18"/>
      <w:szCs w:val="18"/>
    </w:rPr>
  </w:style>
  <w:style w:type="paragraph" w:styleId="11">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FC2507-5291-46D7-85B3-8561208A6D9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421</Words>
  <Characters>2405</Characters>
  <Lines>20</Lines>
  <Paragraphs>5</Paragraphs>
  <ScaleCrop>false</ScaleCrop>
  <LinksUpToDate>false</LinksUpToDate>
  <CharactersWithSpaces>2821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2017-11-09T03:15:00Z</dcterms:created>
  <dc:creator>Administrator</dc:creator>
  <cp:lastModifiedBy>小太阳</cp:lastModifiedBy>
  <cp:lastPrinted>2020-02-26T01:06:00Z</cp:lastPrinted>
  <dcterms:modified xsi:type="dcterms:W3CDTF">2020-04-08T01:27:47Z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