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3F3F3F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公安机关录用人民警察体能测评项目和标准</w:t>
      </w: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  <w:lang w:eastAsia="zh-CN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5"/>
        <w:tblW w:w="7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65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米×</w:t>
            </w: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5"/>
        <w:tblW w:w="7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6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X4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cs="宋体"/>
          <w:color w:val="3F3F3F"/>
          <w:kern w:val="0"/>
          <w:sz w:val="24"/>
        </w:rPr>
      </w:pPr>
    </w:p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341BDA"/>
    <w:rsid w:val="00242A42"/>
    <w:rsid w:val="005B309B"/>
    <w:rsid w:val="00975132"/>
    <w:rsid w:val="00C11271"/>
    <w:rsid w:val="00E9168F"/>
    <w:rsid w:val="297270CF"/>
    <w:rsid w:val="37341BDA"/>
    <w:rsid w:val="39E739D6"/>
    <w:rsid w:val="4D475E5C"/>
    <w:rsid w:val="72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183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2019-06-06T15:59:00Z</dcterms:created>
  <dc:creator>Administrator</dc:creator>
  <cp:lastModifiedBy>时光里的树</cp:lastModifiedBy>
  <cp:lastPrinted>2022-07-22T16:26:19Z</cp:lastPrinted>
  <dcterms:modified xsi:type="dcterms:W3CDTF">2022-07-22T16:26:23Z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