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hanging="576" w:hangingChars="200"/>
        <w:jc w:val="both"/>
        <w:textAlignment w:val="auto"/>
        <w:rPr>
          <w:rFonts w:hint="default" w:cs="宋体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color w:val="auto"/>
          <w:w w:val="9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hanging="80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2021年含浦街道公开招聘工作人员报名登记表</w:t>
      </w:r>
    </w:p>
    <w:tbl>
      <w:tblPr>
        <w:tblStyle w:val="2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47"/>
        <w:gridCol w:w="960"/>
        <w:gridCol w:w="269"/>
        <w:gridCol w:w="871"/>
        <w:gridCol w:w="179"/>
        <w:gridCol w:w="962"/>
        <w:gridCol w:w="91"/>
        <w:gridCol w:w="147"/>
        <w:gridCol w:w="673"/>
        <w:gridCol w:w="291"/>
        <w:gridCol w:w="515"/>
        <w:gridCol w:w="987"/>
        <w:gridCol w:w="60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貌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和专业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</w:tc>
        <w:tc>
          <w:tcPr>
            <w:tcW w:w="3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职  务</w:t>
            </w:r>
          </w:p>
        </w:tc>
        <w:tc>
          <w:tcPr>
            <w:tcW w:w="34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41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1" w:hRule="atLeast"/>
          <w:jc w:val="center"/>
        </w:trPr>
        <w:tc>
          <w:tcPr>
            <w:tcW w:w="1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41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（自上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大学</w:t>
            </w:r>
            <w:r>
              <w:rPr>
                <w:rFonts w:hint="eastAsia" w:ascii="宋体" w:hAnsi="宋体"/>
                <w:color w:val="auto"/>
                <w:szCs w:val="21"/>
              </w:rPr>
              <w:t>时开始填写）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绩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right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奖励情况</w:t>
            </w:r>
          </w:p>
        </w:tc>
        <w:tc>
          <w:tcPr>
            <w:tcW w:w="8413" w:type="dxa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5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444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座机：</w:t>
            </w:r>
          </w:p>
        </w:tc>
        <w:tc>
          <w:tcPr>
            <w:tcW w:w="3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69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报名人员承诺</w:t>
            </w:r>
          </w:p>
        </w:tc>
        <w:tc>
          <w:tcPr>
            <w:tcW w:w="43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本人承诺所提供的材料真实有效，符合岗位所需资格条件。如有弄虚作假，承诺自动放弃考试资格。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报名人员签名：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100" w:firstLineChars="10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995" w:firstLineChars="950"/>
              <w:textAlignment w:val="auto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995" w:firstLineChars="95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见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2" w:firstLineChars="200"/>
              <w:textAlignment w:val="auto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单位部门（章）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100" w:firstLineChars="1000"/>
              <w:textAlignment w:val="auto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97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9260" w:type="dxa"/>
            <w:gridSpan w:val="14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ascii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/>
        <w:textAlignment w:val="auto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/>
        <w:textAlignment w:val="auto"/>
        <w:rPr>
          <w:rFonts w:ascii="仿宋_GB2312" w:eastAsia="仿宋_GB2312"/>
          <w:color w:val="auto"/>
          <w:szCs w:val="21"/>
        </w:rPr>
      </w:pPr>
      <w:r>
        <w:rPr>
          <w:rFonts w:ascii="仿宋_GB2312" w:eastAsia="仿宋_GB2312"/>
          <w:color w:val="auto"/>
          <w:szCs w:val="21"/>
        </w:rPr>
        <w:t xml:space="preserve">  </w:t>
      </w:r>
      <w:r>
        <w:rPr>
          <w:rFonts w:hint="eastAsia" w:ascii="仿宋_GB2312" w:eastAsia="仿宋_GB2312"/>
          <w:color w:val="auto"/>
          <w:szCs w:val="21"/>
        </w:rPr>
        <w:t xml:space="preserve"> </w:t>
      </w:r>
      <w:r>
        <w:rPr>
          <w:rFonts w:ascii="仿宋_GB2312" w:eastAsia="仿宋_GB2312"/>
          <w:color w:val="auto"/>
          <w:szCs w:val="21"/>
        </w:rPr>
        <w:t xml:space="preserve"> </w:t>
      </w:r>
      <w:r>
        <w:rPr>
          <w:rFonts w:hint="eastAsia" w:ascii="仿宋_GB2312" w:eastAsia="仿宋_GB2312"/>
          <w:color w:val="auto"/>
          <w:szCs w:val="21"/>
        </w:rPr>
        <w:t>1、“工作经历”填写要具体到工作岗位，若为应届毕业生则可填写实习工作经历，若无任何工作经历可不填写该栏。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Cs w:val="21"/>
        </w:rPr>
        <w:t>2、此表正反两面打印。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5FAAF4D1-25CC-48C5-B010-E4B5E33122C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C5928E-67E8-487B-8967-8B227C6F87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26C1ED7-5DD3-4257-92DA-BDBC41A065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24E1"/>
    <w:rsid w:val="41632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2021-10-20T01:34:00Z</dcterms:created>
  <dc:creator>陈鑫</dc:creator>
  <cp:lastModifiedBy>陈鑫</cp:lastModifiedBy>
  <dcterms:modified xsi:type="dcterms:W3CDTF">2021-10-20T01:35:16Z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B7413878BD1D4B379667C3250A412DFC</vt:lpwstr>
  </property>
</Properties>
</file>