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长沙</w:t>
      </w:r>
      <w:r>
        <w:rPr>
          <w:rFonts w:hint="eastAsia" w:ascii="宋体" w:hAnsi="宋体"/>
          <w:b/>
          <w:sz w:val="44"/>
          <w:szCs w:val="44"/>
          <w:lang w:eastAsia="zh-CN"/>
        </w:rPr>
        <w:t>职业技术学院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教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师</w:t>
      </w:r>
      <w:r>
        <w:rPr>
          <w:rFonts w:hint="eastAsia" w:ascii="宋体" w:hAnsi="宋体"/>
          <w:b/>
          <w:sz w:val="44"/>
          <w:szCs w:val="44"/>
        </w:rPr>
        <w:t>疫情防控方案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jNTJlMDE4MGJlNmM5ODRmMjU2N2RkZGFlMTU0NGYifQ=="/>
  </w:docVars>
  <w:rsids>
    <w:rsidRoot w:val="001E04C9"/>
    <w:rsid w:val="001E04C9"/>
    <w:rsid w:val="00330312"/>
    <w:rsid w:val="00572F26"/>
    <w:rsid w:val="006979C4"/>
    <w:rsid w:val="00750D50"/>
    <w:rsid w:val="00B31B7B"/>
    <w:rsid w:val="00C5119E"/>
    <w:rsid w:val="00F257BE"/>
    <w:rsid w:val="00FF28D8"/>
    <w:rsid w:val="1B964E45"/>
    <w:rsid w:val="323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1751</Words>
  <Characters>1865</Characters>
  <Lines>13</Lines>
  <Paragraphs>3</Paragraphs>
  <TotalTime>1</TotalTime>
  <ScaleCrop>false</ScaleCrop>
  <LinksUpToDate>false</LinksUpToDate>
  <CharactersWithSpaces>1865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Administrator</cp:lastModifiedBy>
  <dcterms:modified xsi:type="dcterms:W3CDTF">2022-09-29T05:17:56Z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93B71113587F456F9D8B3DB857D7E25F</vt:lpwstr>
  </property>
</Properties>
</file>