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F81E" w14:textId="30AB416C" w:rsidR="009C0C6D" w:rsidRPr="00072E5C" w:rsidRDefault="00072E5C">
      <w:pPr>
        <w:rPr>
          <w:rFonts w:ascii="仿宋" w:eastAsia="仿宋" w:hAnsi="仿宋"/>
          <w:sz w:val="24"/>
        </w:rPr>
      </w:pPr>
      <w:r w:rsidRPr="00072E5C">
        <w:rPr>
          <w:rFonts w:ascii="仿宋" w:eastAsia="仿宋" w:hAnsi="仿宋" w:hint="eastAsia"/>
          <w:sz w:val="24"/>
        </w:rPr>
        <w:t>附件</w:t>
      </w:r>
      <w:r w:rsidR="005D767F">
        <w:rPr>
          <w:rFonts w:ascii="仿宋" w:eastAsia="仿宋" w:hAnsi="仿宋"/>
          <w:sz w:val="24"/>
        </w:rPr>
        <w:t>1</w:t>
      </w:r>
    </w:p>
    <w:p w14:paraId="71EE602D" w14:textId="77777777" w:rsidR="00072E5C" w:rsidRDefault="0069059C" w:rsidP="0069059C">
      <w:pPr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湖南省湘水集团有限公司公开招聘需求表</w:t>
      </w:r>
    </w:p>
    <w:tbl>
      <w:tblPr>
        <w:tblStyle w:val="a7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45"/>
        <w:gridCol w:w="840"/>
        <w:gridCol w:w="3330"/>
        <w:gridCol w:w="5664"/>
        <w:gridCol w:w="708"/>
        <w:gridCol w:w="846"/>
      </w:tblGrid>
      <w:tr w:rsidR="003A13DD" w14:paraId="440CA158" w14:textId="77777777" w:rsidTr="003A13DD">
        <w:trPr>
          <w:trHeight w:val="333"/>
          <w:jc w:val="center"/>
        </w:trPr>
        <w:tc>
          <w:tcPr>
            <w:tcW w:w="1129" w:type="dxa"/>
            <w:vAlign w:val="center"/>
          </w:tcPr>
          <w:p w14:paraId="60EC90E9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需求</w:t>
            </w:r>
          </w:p>
          <w:p w14:paraId="6E803081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单位</w:t>
            </w:r>
          </w:p>
        </w:tc>
        <w:tc>
          <w:tcPr>
            <w:tcW w:w="945" w:type="dxa"/>
            <w:vAlign w:val="center"/>
          </w:tcPr>
          <w:p w14:paraId="46D1BA5A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需求</w:t>
            </w:r>
          </w:p>
          <w:p w14:paraId="76E6E157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部门</w:t>
            </w:r>
          </w:p>
        </w:tc>
        <w:tc>
          <w:tcPr>
            <w:tcW w:w="840" w:type="dxa"/>
            <w:vAlign w:val="center"/>
          </w:tcPr>
          <w:p w14:paraId="125FADDC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岗位</w:t>
            </w:r>
          </w:p>
        </w:tc>
        <w:tc>
          <w:tcPr>
            <w:tcW w:w="3330" w:type="dxa"/>
            <w:vAlign w:val="center"/>
          </w:tcPr>
          <w:p w14:paraId="7B9D9015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任职要求</w:t>
            </w:r>
          </w:p>
        </w:tc>
        <w:tc>
          <w:tcPr>
            <w:tcW w:w="5664" w:type="dxa"/>
            <w:vAlign w:val="center"/>
          </w:tcPr>
          <w:p w14:paraId="66AD7A8D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工作职责</w:t>
            </w:r>
          </w:p>
        </w:tc>
        <w:tc>
          <w:tcPr>
            <w:tcW w:w="708" w:type="dxa"/>
            <w:vAlign w:val="center"/>
          </w:tcPr>
          <w:p w14:paraId="2843560E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招聘</w:t>
            </w:r>
          </w:p>
          <w:p w14:paraId="3A4920F7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人数</w:t>
            </w:r>
          </w:p>
        </w:tc>
        <w:tc>
          <w:tcPr>
            <w:tcW w:w="846" w:type="dxa"/>
            <w:vAlign w:val="center"/>
          </w:tcPr>
          <w:p w14:paraId="22828151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工作</w:t>
            </w:r>
          </w:p>
          <w:p w14:paraId="03A7D540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地点</w:t>
            </w:r>
          </w:p>
        </w:tc>
      </w:tr>
      <w:tr w:rsidR="003A13DD" w14:paraId="38901E96" w14:textId="77777777" w:rsidTr="003A13DD">
        <w:trPr>
          <w:trHeight w:val="3572"/>
          <w:jc w:val="center"/>
        </w:trPr>
        <w:tc>
          <w:tcPr>
            <w:tcW w:w="1129" w:type="dxa"/>
            <w:vAlign w:val="center"/>
          </w:tcPr>
          <w:p w14:paraId="33967E91" w14:textId="77777777" w:rsidR="003A13DD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犬木塘</w:t>
            </w:r>
          </w:p>
          <w:p w14:paraId="2F825319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水库建设分公司</w:t>
            </w:r>
          </w:p>
        </w:tc>
        <w:tc>
          <w:tcPr>
            <w:tcW w:w="945" w:type="dxa"/>
            <w:vAlign w:val="center"/>
          </w:tcPr>
          <w:p w14:paraId="35BAB86E" w14:textId="77777777" w:rsidR="003A13DD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枢纽</w:t>
            </w:r>
          </w:p>
          <w:p w14:paraId="57421F56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项目部</w:t>
            </w:r>
          </w:p>
        </w:tc>
        <w:tc>
          <w:tcPr>
            <w:tcW w:w="840" w:type="dxa"/>
            <w:vAlign w:val="center"/>
          </w:tcPr>
          <w:p w14:paraId="1EB91C1B" w14:textId="77777777" w:rsidR="003A13DD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建设</w:t>
            </w:r>
          </w:p>
          <w:p w14:paraId="3E7806EF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/>
              </w:rPr>
              <w:t>专干</w:t>
            </w:r>
          </w:p>
        </w:tc>
        <w:tc>
          <w:tcPr>
            <w:tcW w:w="3330" w:type="dxa"/>
            <w:vAlign w:val="center"/>
          </w:tcPr>
          <w:p w14:paraId="1DAED179" w14:textId="77777777" w:rsidR="003A13DD" w:rsidRPr="0010361F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10361F">
              <w:rPr>
                <w:rFonts w:ascii="仿宋" w:eastAsia="仿宋" w:hAnsi="仿宋" w:cs="Times New Roman" w:hint="eastAsia"/>
                <w:sz w:val="18"/>
                <w:szCs w:val="18"/>
              </w:rPr>
              <w:t>1、年龄:4</w:t>
            </w:r>
            <w:r w:rsidRPr="0010361F">
              <w:rPr>
                <w:rFonts w:ascii="仿宋" w:eastAsia="仿宋" w:hAnsi="仿宋" w:cs="Times New Roman"/>
                <w:sz w:val="18"/>
                <w:szCs w:val="18"/>
              </w:rPr>
              <w:t>0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周</w:t>
            </w:r>
            <w:r w:rsidRPr="0010361F">
              <w:rPr>
                <w:rFonts w:ascii="仿宋" w:eastAsia="仿宋" w:hAnsi="仿宋" w:cs="Times New Roman" w:hint="eastAsia"/>
                <w:sz w:val="18"/>
                <w:szCs w:val="18"/>
              </w:rPr>
              <w:t>岁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及</w:t>
            </w:r>
            <w:r w:rsidRPr="0010361F">
              <w:rPr>
                <w:rFonts w:ascii="仿宋" w:eastAsia="仿宋" w:hAnsi="仿宋" w:cs="Times New Roman" w:hint="eastAsia"/>
                <w:sz w:val="18"/>
                <w:szCs w:val="18"/>
              </w:rPr>
              <w:t>以下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（1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981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年9月1日及以后出生）</w:t>
            </w:r>
            <w:r w:rsidRPr="0010361F">
              <w:rPr>
                <w:rFonts w:ascii="仿宋" w:eastAsia="仿宋" w:hAnsi="仿宋" w:cs="Times New Roman" w:hint="eastAsia"/>
                <w:sz w:val="18"/>
                <w:szCs w:val="18"/>
              </w:rPr>
              <w:t>；</w:t>
            </w:r>
          </w:p>
          <w:p w14:paraId="56A6CFD8" w14:textId="0E2E73E6" w:rsidR="003A13DD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2、学历：全日制本科</w:t>
            </w:r>
            <w:r w:rsidR="00C7546A">
              <w:rPr>
                <w:rFonts w:ascii="仿宋" w:eastAsia="仿宋" w:hAnsi="仿宋" w:cs="Times New Roman" w:hint="eastAsia"/>
                <w:sz w:val="18"/>
                <w:szCs w:val="18"/>
              </w:rPr>
              <w:t>及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以上学历，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水利水电工程、土木工程等相关专业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；</w:t>
            </w:r>
          </w:p>
          <w:p w14:paraId="588076D8" w14:textId="77777777" w:rsidR="003A13DD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3、职称或职（执）业资格：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工程师及以上职称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；</w:t>
            </w:r>
          </w:p>
          <w:p w14:paraId="535C3374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4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、工作经验：</w:t>
            </w: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5年以上工作经验，有大中型水利水电工程或隧洞工程（监理、设计、施工）施工管理相关工作经验优先；</w:t>
            </w:r>
          </w:p>
          <w:p w14:paraId="132ED411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sz w:val="18"/>
                <w:szCs w:val="18"/>
              </w:rPr>
              <w:t>5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、其他：</w:t>
            </w: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具有较强的组织能力、沟通协调能力。</w:t>
            </w:r>
          </w:p>
        </w:tc>
        <w:tc>
          <w:tcPr>
            <w:tcW w:w="5664" w:type="dxa"/>
            <w:vAlign w:val="center"/>
          </w:tcPr>
          <w:p w14:paraId="068A4B5F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1、负责工程现场环水保、质量、进度、计量、协调等工作，制定并落实质量相关制度；</w:t>
            </w:r>
          </w:p>
          <w:p w14:paraId="027A4206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2、参与审查工程技术方案、施工组织设计、施工措施及临时设施规划、设计方案，参加施工、技术协调会，参与审查施工专项施工方案等；</w:t>
            </w:r>
          </w:p>
          <w:p w14:paraId="274390BC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3、负责填写工程日志，编制、上报工程周报、月报等汇报资料；</w:t>
            </w:r>
          </w:p>
          <w:p w14:paraId="66144ABF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4、参与土建工程招标文件的审查、公司合同谈判技术协议的审核；</w:t>
            </w:r>
          </w:p>
          <w:p w14:paraId="3384790C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5、组织质量检查、迎接检查，编制质量月报、各类总结及相关材料等工作；</w:t>
            </w:r>
          </w:p>
          <w:p w14:paraId="7C249E44" w14:textId="77777777" w:rsidR="003A13DD" w:rsidRPr="00B21042" w:rsidRDefault="003A13DD" w:rsidP="008B749C">
            <w:pPr>
              <w:spacing w:line="300" w:lineRule="exact"/>
              <w:rPr>
                <w:rFonts w:ascii="仿宋" w:eastAsia="仿宋" w:hAnsi="仿宋" w:cs="Times New Roman"/>
                <w:sz w:val="18"/>
                <w:szCs w:val="18"/>
              </w:rPr>
            </w:pPr>
            <w:r w:rsidRPr="00B21042">
              <w:rPr>
                <w:rFonts w:ascii="仿宋" w:eastAsia="仿宋" w:hAnsi="仿宋" w:cs="Times New Roman"/>
                <w:sz w:val="18"/>
                <w:szCs w:val="18"/>
              </w:rPr>
              <w:t>6、完成领导交办的其他任务。</w:t>
            </w:r>
          </w:p>
        </w:tc>
        <w:tc>
          <w:tcPr>
            <w:tcW w:w="708" w:type="dxa"/>
            <w:vAlign w:val="center"/>
          </w:tcPr>
          <w:p w14:paraId="23D89FE6" w14:textId="77777777" w:rsidR="003A13DD" w:rsidRPr="00B21042" w:rsidRDefault="003A13DD" w:rsidP="008739DC">
            <w:pPr>
              <w:jc w:val="center"/>
              <w:rPr>
                <w:rFonts w:ascii="仿宋" w:eastAsia="仿宋" w:hAnsi="仿宋" w:cs="Times New Roman"/>
              </w:rPr>
            </w:pPr>
            <w:r w:rsidRPr="00B21042">
              <w:rPr>
                <w:rFonts w:ascii="仿宋" w:eastAsia="仿宋" w:hAnsi="仿宋" w:cs="Times New Roman" w:hint="eastAsia"/>
              </w:rPr>
              <w:t>6</w:t>
            </w:r>
          </w:p>
        </w:tc>
        <w:tc>
          <w:tcPr>
            <w:tcW w:w="846" w:type="dxa"/>
            <w:vAlign w:val="center"/>
          </w:tcPr>
          <w:p w14:paraId="487B0482" w14:textId="77777777" w:rsidR="003A13DD" w:rsidRPr="00B21042" w:rsidRDefault="003A13DD" w:rsidP="008739DC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湖南省</w:t>
            </w:r>
            <w:r w:rsidRPr="00B21042">
              <w:rPr>
                <w:rFonts w:ascii="仿宋" w:eastAsia="仿宋" w:hAnsi="仿宋" w:cs="Times New Roman"/>
              </w:rPr>
              <w:t>邵阳</w:t>
            </w:r>
            <w:r>
              <w:rPr>
                <w:rFonts w:ascii="仿宋" w:eastAsia="仿宋" w:hAnsi="仿宋" w:cs="Times New Roman" w:hint="eastAsia"/>
              </w:rPr>
              <w:t>市</w:t>
            </w:r>
          </w:p>
        </w:tc>
      </w:tr>
      <w:tr w:rsidR="003A13DD" w:rsidRPr="003D25DD" w14:paraId="0EEB3334" w14:textId="77777777" w:rsidTr="003A13DD">
        <w:trPr>
          <w:trHeight w:val="2967"/>
          <w:jc w:val="center"/>
        </w:trPr>
        <w:tc>
          <w:tcPr>
            <w:tcW w:w="1129" w:type="dxa"/>
            <w:vMerge w:val="restart"/>
            <w:vAlign w:val="center"/>
          </w:tcPr>
          <w:p w14:paraId="0BF23DEE" w14:textId="77777777" w:rsidR="003A13DD" w:rsidRPr="007F2E6F" w:rsidRDefault="003A13DD" w:rsidP="00D644C0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7F2E6F">
              <w:rPr>
                <w:rFonts w:ascii="仿宋" w:eastAsia="仿宋" w:hAnsi="仿宋" w:hint="eastAsia"/>
                <w:szCs w:val="32"/>
              </w:rPr>
              <w:t>湖南港航物流投资有限公司</w:t>
            </w:r>
          </w:p>
        </w:tc>
        <w:tc>
          <w:tcPr>
            <w:tcW w:w="945" w:type="dxa"/>
            <w:vAlign w:val="center"/>
          </w:tcPr>
          <w:p w14:paraId="673E9A57" w14:textId="77777777" w:rsidR="003A13DD" w:rsidRDefault="003A13DD" w:rsidP="00726019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B6D4E">
              <w:rPr>
                <w:rFonts w:ascii="仿宋" w:eastAsia="仿宋" w:hAnsi="仿宋" w:hint="eastAsia"/>
              </w:rPr>
              <w:t>生产</w:t>
            </w:r>
          </w:p>
          <w:p w14:paraId="67B3F55D" w14:textId="77777777" w:rsidR="003A13DD" w:rsidRPr="002B6D4E" w:rsidRDefault="003A13DD" w:rsidP="00726019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B6D4E">
              <w:rPr>
                <w:rFonts w:ascii="仿宋" w:eastAsia="仿宋" w:hAnsi="仿宋" w:hint="eastAsia"/>
              </w:rPr>
              <w:t>管理部</w:t>
            </w:r>
          </w:p>
        </w:tc>
        <w:tc>
          <w:tcPr>
            <w:tcW w:w="840" w:type="dxa"/>
            <w:vAlign w:val="center"/>
          </w:tcPr>
          <w:p w14:paraId="7DD8D0FD" w14:textId="77777777" w:rsidR="003A13DD" w:rsidRDefault="003A13DD" w:rsidP="007260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 w:rsidRPr="002B6D4E">
              <w:rPr>
                <w:rFonts w:ascii="仿宋" w:eastAsia="仿宋" w:hAnsi="仿宋" w:cs="仿宋" w:hint="eastAsia"/>
                <w:color w:val="000000"/>
                <w:lang w:bidi="ar"/>
              </w:rPr>
              <w:t>设备</w:t>
            </w:r>
          </w:p>
          <w:p w14:paraId="01D682CF" w14:textId="77777777" w:rsidR="003A13DD" w:rsidRPr="002B6D4E" w:rsidRDefault="003A13DD" w:rsidP="007260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 w:rsidRPr="002B6D4E">
              <w:rPr>
                <w:rFonts w:ascii="仿宋" w:eastAsia="仿宋" w:hAnsi="仿宋" w:cs="仿宋" w:hint="eastAsia"/>
                <w:color w:val="000000"/>
                <w:lang w:bidi="ar"/>
              </w:rPr>
              <w:t>工程师</w:t>
            </w:r>
          </w:p>
        </w:tc>
        <w:tc>
          <w:tcPr>
            <w:tcW w:w="3330" w:type="dxa"/>
            <w:vAlign w:val="center"/>
          </w:tcPr>
          <w:p w14:paraId="1D64ED48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1、年龄：35周岁及以下（1986年9月1日及以后出生）；</w:t>
            </w:r>
          </w:p>
          <w:p w14:paraId="43EFB1D5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2、学历：全日制大专及以上学历，机械工程、机械电子工程等相关专业；</w:t>
            </w:r>
          </w:p>
          <w:p w14:paraId="5D861E94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3、工作经验：相关专业3年及以上工作经历；</w:t>
            </w:r>
          </w:p>
          <w:p w14:paraId="7D500AAC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4、其他：重视团队合作，有较好的服务意识和保密意识、有责任心、讲诚信、守纪律。</w:t>
            </w:r>
          </w:p>
        </w:tc>
        <w:tc>
          <w:tcPr>
            <w:tcW w:w="5664" w:type="dxa"/>
            <w:vAlign w:val="center"/>
          </w:tcPr>
          <w:p w14:paraId="02B672CE" w14:textId="77777777" w:rsidR="003A13DD" w:rsidRPr="00C12D6A" w:rsidRDefault="003A13DD" w:rsidP="008B749C">
            <w:pPr>
              <w:pStyle w:val="2"/>
              <w:numPr>
                <w:ilvl w:val="0"/>
                <w:numId w:val="2"/>
              </w:numPr>
              <w:spacing w:line="30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负责进行港区岸吊、龙门吊等关键设备正常维护保养；进行日常设备故障调查与维修，并及时报告故障的修理情况；</w:t>
            </w:r>
          </w:p>
          <w:p w14:paraId="2C5F084D" w14:textId="77777777" w:rsidR="003A13DD" w:rsidRPr="00C12D6A" w:rsidRDefault="003A13DD" w:rsidP="008B749C">
            <w:pPr>
              <w:pStyle w:val="2"/>
              <w:numPr>
                <w:ilvl w:val="0"/>
                <w:numId w:val="2"/>
              </w:numPr>
              <w:spacing w:line="30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对设备故障的原因进行统计、分析，提出纠正措施，降低设备的故障率；加强设备维修质量、维修成本控制；</w:t>
            </w:r>
          </w:p>
          <w:p w14:paraId="54CE460B" w14:textId="77777777" w:rsidR="003A13DD" w:rsidRPr="00C12D6A" w:rsidRDefault="003A13DD" w:rsidP="008B749C">
            <w:pPr>
              <w:pStyle w:val="2"/>
              <w:numPr>
                <w:ilvl w:val="0"/>
                <w:numId w:val="2"/>
              </w:numPr>
              <w:spacing w:line="30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隐形设备的维护与操作等指导，让设备的使用人员能正确将技术指导文书化；</w:t>
            </w:r>
          </w:p>
          <w:p w14:paraId="0861FD33" w14:textId="77777777" w:rsidR="003A13DD" w:rsidRPr="00C12D6A" w:rsidRDefault="003A13DD" w:rsidP="008B749C">
            <w:pPr>
              <w:pStyle w:val="2"/>
              <w:numPr>
                <w:ilvl w:val="0"/>
                <w:numId w:val="2"/>
              </w:numPr>
              <w:spacing w:line="300" w:lineRule="exact"/>
              <w:ind w:firstLineChars="0" w:firstLine="0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负责港区水电维护工作；</w:t>
            </w:r>
          </w:p>
          <w:p w14:paraId="323B41E7" w14:textId="77777777" w:rsidR="003A13DD" w:rsidRPr="00C12D6A" w:rsidRDefault="003A13DD" w:rsidP="008B749C">
            <w:pPr>
              <w:spacing w:line="300" w:lineRule="exac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5、服从驻港工作安排，提供食宿；</w:t>
            </w:r>
          </w:p>
          <w:p w14:paraId="265C137C" w14:textId="77777777" w:rsidR="003A13DD" w:rsidRPr="00C12D6A" w:rsidRDefault="003A13DD" w:rsidP="008B749C">
            <w:pPr>
              <w:spacing w:line="300" w:lineRule="exac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6、完成领导交办的其他工作。</w:t>
            </w:r>
          </w:p>
        </w:tc>
        <w:tc>
          <w:tcPr>
            <w:tcW w:w="708" w:type="dxa"/>
            <w:vAlign w:val="center"/>
          </w:tcPr>
          <w:p w14:paraId="35644A59" w14:textId="77777777" w:rsidR="003A13DD" w:rsidRDefault="003A13DD" w:rsidP="0072601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846" w:type="dxa"/>
            <w:vAlign w:val="center"/>
          </w:tcPr>
          <w:p w14:paraId="63850B0D" w14:textId="77777777" w:rsidR="003A13DD" w:rsidRDefault="003A13DD" w:rsidP="007941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湖南省长沙市望城区</w:t>
            </w:r>
          </w:p>
        </w:tc>
      </w:tr>
      <w:tr w:rsidR="003A13DD" w:rsidRPr="003D25DD" w14:paraId="23D8F2AE" w14:textId="77777777" w:rsidTr="003A13DD">
        <w:trPr>
          <w:trHeight w:val="2967"/>
          <w:jc w:val="center"/>
        </w:trPr>
        <w:tc>
          <w:tcPr>
            <w:tcW w:w="1129" w:type="dxa"/>
            <w:vMerge/>
            <w:vAlign w:val="center"/>
          </w:tcPr>
          <w:p w14:paraId="70180391" w14:textId="77777777" w:rsidR="003A13DD" w:rsidRPr="007F2E6F" w:rsidRDefault="003A13DD" w:rsidP="006969E6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945" w:type="dxa"/>
            <w:vAlign w:val="center"/>
          </w:tcPr>
          <w:p w14:paraId="644DBBEC" w14:textId="77777777" w:rsidR="003A13DD" w:rsidRDefault="003A13DD" w:rsidP="006969E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B6D4E">
              <w:rPr>
                <w:rFonts w:ascii="仿宋" w:eastAsia="仿宋" w:hAnsi="仿宋" w:hint="eastAsia"/>
              </w:rPr>
              <w:t>财务</w:t>
            </w:r>
          </w:p>
          <w:p w14:paraId="152F3C75" w14:textId="77777777" w:rsidR="003A13DD" w:rsidRPr="002B6D4E" w:rsidRDefault="003A13DD" w:rsidP="006969E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B6D4E">
              <w:rPr>
                <w:rFonts w:ascii="仿宋" w:eastAsia="仿宋" w:hAnsi="仿宋" w:hint="eastAsia"/>
              </w:rPr>
              <w:t>管理部</w:t>
            </w:r>
          </w:p>
        </w:tc>
        <w:tc>
          <w:tcPr>
            <w:tcW w:w="840" w:type="dxa"/>
            <w:vAlign w:val="center"/>
          </w:tcPr>
          <w:p w14:paraId="502F014F" w14:textId="77777777" w:rsidR="003A13DD" w:rsidRPr="002B6D4E" w:rsidRDefault="003A13DD" w:rsidP="006969E6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B6D4E">
              <w:rPr>
                <w:rFonts w:ascii="仿宋" w:eastAsia="仿宋" w:hAnsi="仿宋" w:hint="eastAsia"/>
              </w:rPr>
              <w:t>会计</w:t>
            </w:r>
          </w:p>
        </w:tc>
        <w:tc>
          <w:tcPr>
            <w:tcW w:w="3330" w:type="dxa"/>
            <w:vAlign w:val="center"/>
          </w:tcPr>
          <w:p w14:paraId="3652255E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1、年龄：30周岁及以下（1991年9月1日及以后出生）；</w:t>
            </w:r>
          </w:p>
          <w:p w14:paraId="08704FAF" w14:textId="21232FCF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2、学历：全日制本科</w:t>
            </w:r>
            <w:r w:rsidR="003E1A89">
              <w:rPr>
                <w:rStyle w:val="font21"/>
                <w:sz w:val="18"/>
                <w:szCs w:val="18"/>
                <w:lang w:bidi="ar"/>
              </w:rPr>
              <w:t>及以上学历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，会计学、财务管理类等</w:t>
            </w:r>
            <w:r w:rsidR="006A1F45">
              <w:rPr>
                <w:rStyle w:val="font21"/>
                <w:sz w:val="18"/>
                <w:szCs w:val="18"/>
                <w:lang w:bidi="ar"/>
              </w:rPr>
              <w:t>相关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专业；</w:t>
            </w:r>
          </w:p>
          <w:p w14:paraId="57AD9975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3、工作经验：从事财经工作3年及以上、熟悉国家有关财经法规、税务政策、熟悉国有企业预算管理、成本核算及审计工作；</w:t>
            </w:r>
          </w:p>
          <w:p w14:paraId="39E4EFC7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4、</w:t>
            </w:r>
            <w:r w:rsidRPr="00C12D6A">
              <w:rPr>
                <w:rFonts w:ascii="仿宋" w:eastAsia="仿宋" w:hAnsi="仿宋" w:cs="Times New Roman" w:hint="eastAsia"/>
                <w:sz w:val="18"/>
                <w:szCs w:val="18"/>
              </w:rPr>
              <w:t>职称或职（执）业资格：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具有会计从业资格证或初级会计师以上职称；</w:t>
            </w:r>
          </w:p>
          <w:p w14:paraId="1ECF69B4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5、其他：能熟练使用office办公软件及用友财务软件、具备较强的写作能力、重视团队合作，有较好的服务意识和保密意识、有责任心、讲诚信、守纪律。</w:t>
            </w:r>
          </w:p>
        </w:tc>
        <w:tc>
          <w:tcPr>
            <w:tcW w:w="5664" w:type="dxa"/>
            <w:vAlign w:val="center"/>
          </w:tcPr>
          <w:p w14:paraId="1616F203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1、根据会计准则及相关财务制度，对审核无误的原始凭证编制记账凭证，做到凭证合法，内容真实，数据准确，手续完备。对不符合规定的凭证应进行退回处理，保证每笔费用的合理支出；</w:t>
            </w:r>
          </w:p>
          <w:p w14:paraId="094F2BD8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2、每月及时记账并定期对账，月末按时结账、关账。按要求及时编制各种会计报表及其他相关财务数据分析表；</w:t>
            </w:r>
          </w:p>
          <w:p w14:paraId="3D51AD46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3、每月及时清理往来款项，协助业务部门催收应收款项，配合资产管理部门定期做好财产清查和核对工作，做到账实相符、账账相符；</w:t>
            </w:r>
          </w:p>
          <w:p w14:paraId="01712BED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4、严格执行年度财务预算标准，每月编制各部门预算执行情况表并及时告知公司各部门，如发现异常情况，及时上报部门经理、公司领导；</w:t>
            </w:r>
          </w:p>
          <w:p w14:paraId="6DAEE03D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5、负责公司的纳税申报工作，每月按时向税务机关申报交纳各项税费；及时学习运用税务新政策，有效降低公司税务成本；</w:t>
            </w:r>
          </w:p>
          <w:p w14:paraId="68DD6664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6、妥善保管会计凭证、会计账簿、财务会计报表以及其他会计资料，做到安全、保密；</w:t>
            </w:r>
          </w:p>
          <w:p w14:paraId="10ADF4CE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  <w:t>7</w:t>
            </w: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、服从公司工作岗位调剂和驻港工作安排，提供食宿；</w:t>
            </w:r>
          </w:p>
          <w:p w14:paraId="7C953A94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>8、完成领导交办的其他工作。</w:t>
            </w:r>
          </w:p>
        </w:tc>
        <w:tc>
          <w:tcPr>
            <w:tcW w:w="708" w:type="dxa"/>
            <w:vAlign w:val="center"/>
          </w:tcPr>
          <w:p w14:paraId="03F5455E" w14:textId="77777777" w:rsidR="003A13DD" w:rsidRDefault="003A13DD" w:rsidP="006969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846" w:type="dxa"/>
            <w:vAlign w:val="center"/>
          </w:tcPr>
          <w:p w14:paraId="7372D587" w14:textId="77777777" w:rsidR="003A13DD" w:rsidRDefault="003A13DD" w:rsidP="007941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湖南省长沙市望城区</w:t>
            </w:r>
          </w:p>
        </w:tc>
      </w:tr>
      <w:tr w:rsidR="003A13DD" w:rsidRPr="003D25DD" w14:paraId="431492EB" w14:textId="77777777" w:rsidTr="003A13DD">
        <w:trPr>
          <w:trHeight w:val="1975"/>
          <w:jc w:val="center"/>
        </w:trPr>
        <w:tc>
          <w:tcPr>
            <w:tcW w:w="1129" w:type="dxa"/>
            <w:vMerge w:val="restart"/>
            <w:vAlign w:val="center"/>
          </w:tcPr>
          <w:p w14:paraId="54E2CA03" w14:textId="77777777" w:rsidR="003A13DD" w:rsidRPr="009E3083" w:rsidRDefault="003A13DD" w:rsidP="00D644C0">
            <w:pPr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lastRenderedPageBreak/>
              <w:t>湖南交通物流信息服务有限公司</w:t>
            </w:r>
          </w:p>
        </w:tc>
        <w:tc>
          <w:tcPr>
            <w:tcW w:w="945" w:type="dxa"/>
            <w:vAlign w:val="center"/>
          </w:tcPr>
          <w:p w14:paraId="1B6CB5E6" w14:textId="77777777" w:rsidR="003A13DD" w:rsidRDefault="003A13DD" w:rsidP="00081759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t>市场</w:t>
            </w:r>
          </w:p>
          <w:p w14:paraId="348B061B" w14:textId="77777777" w:rsidR="003A13DD" w:rsidRPr="009E3083" w:rsidRDefault="003A13DD" w:rsidP="00081759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t>运营部</w:t>
            </w:r>
          </w:p>
        </w:tc>
        <w:tc>
          <w:tcPr>
            <w:tcW w:w="840" w:type="dxa"/>
            <w:vAlign w:val="center"/>
          </w:tcPr>
          <w:p w14:paraId="54761392" w14:textId="77777777" w:rsidR="003A13DD" w:rsidRPr="009E3083" w:rsidRDefault="003A13DD" w:rsidP="00081759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t>市场运营及项目开发岗</w:t>
            </w:r>
          </w:p>
        </w:tc>
        <w:tc>
          <w:tcPr>
            <w:tcW w:w="3330" w:type="dxa"/>
            <w:vAlign w:val="center"/>
          </w:tcPr>
          <w:p w14:paraId="50D9B91B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1、年龄：</w:t>
            </w:r>
            <w:r w:rsidRPr="00C12D6A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  <w:r w:rsidRPr="00C12D6A">
              <w:rPr>
                <w:rFonts w:ascii="仿宋" w:eastAsia="仿宋" w:hAnsi="仿宋" w:cs="Times New Roman"/>
                <w:sz w:val="18"/>
                <w:szCs w:val="18"/>
              </w:rPr>
              <w:t>0</w:t>
            </w:r>
            <w:r w:rsidRPr="00C12D6A">
              <w:rPr>
                <w:rFonts w:ascii="仿宋" w:eastAsia="仿宋" w:hAnsi="仿宋" w:cs="Times New Roman" w:hint="eastAsia"/>
                <w:sz w:val="18"/>
                <w:szCs w:val="18"/>
              </w:rPr>
              <w:t>周岁及以下（1</w:t>
            </w:r>
            <w:r w:rsidRPr="00C12D6A">
              <w:rPr>
                <w:rFonts w:ascii="仿宋" w:eastAsia="仿宋" w:hAnsi="仿宋" w:cs="Times New Roman"/>
                <w:sz w:val="18"/>
                <w:szCs w:val="18"/>
              </w:rPr>
              <w:t>981</w:t>
            </w:r>
            <w:r w:rsidRPr="00C12D6A">
              <w:rPr>
                <w:rFonts w:ascii="仿宋" w:eastAsia="仿宋" w:hAnsi="仿宋" w:cs="Times New Roman" w:hint="eastAsia"/>
                <w:sz w:val="18"/>
                <w:szCs w:val="18"/>
              </w:rPr>
              <w:t>年9月1日及以后出生）；</w:t>
            </w:r>
          </w:p>
          <w:p w14:paraId="4B9F1E52" w14:textId="5E214018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2、学历：本科及以上</w:t>
            </w:r>
            <w:r w:rsidR="001E378B">
              <w:rPr>
                <w:rStyle w:val="font21"/>
                <w:sz w:val="18"/>
                <w:szCs w:val="18"/>
                <w:lang w:bidi="ar"/>
              </w:rPr>
              <w:t>学历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，市场营销、项目管理、软件工程、计算机网络等相关专业；</w:t>
            </w:r>
          </w:p>
          <w:p w14:paraId="325AFDA4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3、工作经验：相关专业1年以上工作经验。</w:t>
            </w:r>
          </w:p>
        </w:tc>
        <w:tc>
          <w:tcPr>
            <w:tcW w:w="5664" w:type="dxa"/>
            <w:vAlign w:val="center"/>
          </w:tcPr>
          <w:p w14:paraId="67C14BDA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1、负责执行平台推广与运营、合作伙伴开发、业务开发、数据源开发等工作；</w:t>
            </w:r>
          </w:p>
          <w:p w14:paraId="7D87CAC6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2、负责平台运营，并提供优化建议的工作；</w:t>
            </w:r>
          </w:p>
          <w:p w14:paraId="5D7B134D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3、依据公司经营目标和经营策略，负责开展项目的开发、外包管理、过程管理及竣工验收等具体工作。</w:t>
            </w:r>
          </w:p>
        </w:tc>
        <w:tc>
          <w:tcPr>
            <w:tcW w:w="708" w:type="dxa"/>
            <w:vAlign w:val="center"/>
          </w:tcPr>
          <w:p w14:paraId="55A05719" w14:textId="77777777" w:rsidR="003A13DD" w:rsidRDefault="003A13DD" w:rsidP="000817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846" w:type="dxa"/>
            <w:vAlign w:val="center"/>
          </w:tcPr>
          <w:p w14:paraId="033A4A07" w14:textId="77777777" w:rsidR="003A13DD" w:rsidRDefault="003A13DD" w:rsidP="0008175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湖南省长沙市</w:t>
            </w:r>
          </w:p>
        </w:tc>
      </w:tr>
      <w:tr w:rsidR="003A13DD" w:rsidRPr="003D25DD" w14:paraId="4943EA1C" w14:textId="77777777" w:rsidTr="003A13DD">
        <w:trPr>
          <w:trHeight w:val="1822"/>
          <w:jc w:val="center"/>
        </w:trPr>
        <w:tc>
          <w:tcPr>
            <w:tcW w:w="1129" w:type="dxa"/>
            <w:vMerge/>
            <w:vAlign w:val="center"/>
          </w:tcPr>
          <w:p w14:paraId="0755221B" w14:textId="77777777" w:rsidR="003A13DD" w:rsidRPr="009E3083" w:rsidRDefault="003A13DD" w:rsidP="00DD33E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14:paraId="680A2C64" w14:textId="77777777" w:rsidR="003A13DD" w:rsidRDefault="003A13DD" w:rsidP="00DD33E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t>技术</w:t>
            </w:r>
          </w:p>
          <w:p w14:paraId="6955D636" w14:textId="77777777" w:rsidR="003A13DD" w:rsidRPr="009E3083" w:rsidRDefault="003A13DD" w:rsidP="00DD33E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t>研发部</w:t>
            </w:r>
          </w:p>
        </w:tc>
        <w:tc>
          <w:tcPr>
            <w:tcW w:w="840" w:type="dxa"/>
            <w:vAlign w:val="center"/>
          </w:tcPr>
          <w:p w14:paraId="1D07C650" w14:textId="77777777" w:rsidR="003A13DD" w:rsidRDefault="003A13DD" w:rsidP="00DD33E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t>系统</w:t>
            </w:r>
          </w:p>
          <w:p w14:paraId="4E4FA5BB" w14:textId="77777777" w:rsidR="003A13DD" w:rsidRPr="009E3083" w:rsidRDefault="003A13DD" w:rsidP="00DD33E8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E3083">
              <w:rPr>
                <w:rFonts w:ascii="仿宋" w:eastAsia="仿宋" w:hAnsi="仿宋" w:hint="eastAsia"/>
              </w:rPr>
              <w:t>开发岗</w:t>
            </w:r>
          </w:p>
        </w:tc>
        <w:tc>
          <w:tcPr>
            <w:tcW w:w="3330" w:type="dxa"/>
            <w:vAlign w:val="center"/>
          </w:tcPr>
          <w:p w14:paraId="726D6F31" w14:textId="77777777" w:rsidR="003A13DD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1、年龄：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35</w:t>
            </w:r>
            <w:r w:rsidRPr="00C12D6A">
              <w:rPr>
                <w:rFonts w:ascii="仿宋" w:eastAsia="仿宋" w:hAnsi="仿宋" w:cs="Times New Roman" w:hint="eastAsia"/>
                <w:sz w:val="18"/>
                <w:szCs w:val="18"/>
              </w:rPr>
              <w:t>周岁及以下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（1986年9月1日及以后出生）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；</w:t>
            </w:r>
          </w:p>
          <w:p w14:paraId="6FC19EBA" w14:textId="57EFD62B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2、学历：本科及以上</w:t>
            </w:r>
            <w:r w:rsidR="00BD0184">
              <w:rPr>
                <w:rStyle w:val="font21"/>
                <w:sz w:val="18"/>
                <w:szCs w:val="18"/>
                <w:lang w:bidi="ar"/>
              </w:rPr>
              <w:t>学历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，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计算机网络、计算机网络技术、软件工程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等相关专业；</w:t>
            </w:r>
          </w:p>
          <w:p w14:paraId="71F337C2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3、工作经验： 相关专业1年以上工作经验。</w:t>
            </w:r>
          </w:p>
        </w:tc>
        <w:tc>
          <w:tcPr>
            <w:tcW w:w="5664" w:type="dxa"/>
            <w:vAlign w:val="center"/>
          </w:tcPr>
          <w:p w14:paraId="1AAF06CA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1、负责系统开发活动，满足客户需求，确保产品质量；</w:t>
            </w:r>
          </w:p>
          <w:p w14:paraId="47A429DB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2、根据项目安排，负责架构设计、前端开发、系统测试等工作；</w:t>
            </w:r>
          </w:p>
          <w:p w14:paraId="742467D2" w14:textId="2CD0BD96" w:rsidR="003A13DD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3、配合市场人员的项目开发与产品设计工作</w:t>
            </w: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；</w:t>
            </w:r>
          </w:p>
          <w:p w14:paraId="1F482947" w14:textId="77777777" w:rsidR="003A13DD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4、</w:t>
            </w:r>
            <w:r w:rsidRPr="00023696">
              <w:rPr>
                <w:rStyle w:val="font21"/>
                <w:rFonts w:hint="default"/>
                <w:sz w:val="18"/>
                <w:szCs w:val="18"/>
                <w:lang w:bidi="ar"/>
              </w:rPr>
              <w:t>负责云环境资源管理、版本发布、环境搭建、调优、巡检、漏洞修复等日常运维；</w:t>
            </w:r>
          </w:p>
          <w:p w14:paraId="7FE6926B" w14:textId="33CA9B91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21"/>
                <w:rFonts w:hint="default"/>
                <w:sz w:val="18"/>
                <w:szCs w:val="18"/>
                <w:lang w:bidi="ar"/>
              </w:rPr>
              <w:t>5、</w:t>
            </w:r>
            <w:r w:rsidRPr="00023696">
              <w:rPr>
                <w:rStyle w:val="font21"/>
                <w:rFonts w:hint="default"/>
                <w:sz w:val="18"/>
                <w:szCs w:val="18"/>
                <w:lang w:bidi="ar"/>
              </w:rPr>
              <w:t>负责公司网络安全日常相关工作。</w:t>
            </w:r>
          </w:p>
        </w:tc>
        <w:tc>
          <w:tcPr>
            <w:tcW w:w="708" w:type="dxa"/>
            <w:vAlign w:val="center"/>
          </w:tcPr>
          <w:p w14:paraId="4B8C073C" w14:textId="77777777" w:rsidR="003A13DD" w:rsidRPr="00EE24EF" w:rsidRDefault="003A13DD" w:rsidP="00DD33E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lang w:bidi="ar"/>
              </w:rPr>
              <w:t>2</w:t>
            </w:r>
          </w:p>
        </w:tc>
        <w:tc>
          <w:tcPr>
            <w:tcW w:w="846" w:type="dxa"/>
            <w:vAlign w:val="center"/>
          </w:tcPr>
          <w:p w14:paraId="55FE6615" w14:textId="77777777" w:rsidR="003A13DD" w:rsidRDefault="003A13DD" w:rsidP="00EE24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湖南省长沙市</w:t>
            </w:r>
          </w:p>
        </w:tc>
      </w:tr>
      <w:tr w:rsidR="003A13DD" w:rsidRPr="003D25DD" w14:paraId="42DB4C9B" w14:textId="77777777" w:rsidTr="003A13DD">
        <w:trPr>
          <w:trHeight w:val="1833"/>
          <w:jc w:val="center"/>
        </w:trPr>
        <w:tc>
          <w:tcPr>
            <w:tcW w:w="1129" w:type="dxa"/>
            <w:vMerge w:val="restart"/>
            <w:vAlign w:val="center"/>
          </w:tcPr>
          <w:p w14:paraId="4D791DBF" w14:textId="77777777" w:rsidR="003A13DD" w:rsidRPr="009E3083" w:rsidRDefault="003A13DD" w:rsidP="005C63C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5C63CA">
              <w:rPr>
                <w:rFonts w:ascii="仿宋" w:eastAsia="仿宋" w:hAnsi="仿宋" w:hint="eastAsia"/>
              </w:rPr>
              <w:lastRenderedPageBreak/>
              <w:t>衡阳港口投资有限公司</w:t>
            </w:r>
          </w:p>
        </w:tc>
        <w:tc>
          <w:tcPr>
            <w:tcW w:w="945" w:type="dxa"/>
            <w:vAlign w:val="center"/>
          </w:tcPr>
          <w:p w14:paraId="3A76FF9B" w14:textId="77777777" w:rsidR="003A13DD" w:rsidRDefault="003A13DD" w:rsidP="00D644C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44C0">
              <w:rPr>
                <w:rFonts w:ascii="仿宋" w:eastAsia="仿宋" w:hAnsi="仿宋" w:hint="eastAsia"/>
              </w:rPr>
              <w:t>综合</w:t>
            </w:r>
          </w:p>
          <w:p w14:paraId="0238A146" w14:textId="77777777" w:rsidR="003A13DD" w:rsidRPr="00D644C0" w:rsidRDefault="003A13DD" w:rsidP="00D644C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44C0">
              <w:rPr>
                <w:rFonts w:ascii="仿宋" w:eastAsia="仿宋" w:hAnsi="仿宋" w:hint="eastAsia"/>
              </w:rPr>
              <w:t>安全部</w:t>
            </w:r>
          </w:p>
        </w:tc>
        <w:tc>
          <w:tcPr>
            <w:tcW w:w="840" w:type="dxa"/>
            <w:vAlign w:val="center"/>
          </w:tcPr>
          <w:p w14:paraId="518FA43D" w14:textId="77777777" w:rsidR="003A13DD" w:rsidRDefault="003A13DD" w:rsidP="00D644C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44C0">
              <w:rPr>
                <w:rFonts w:ascii="仿宋" w:eastAsia="仿宋" w:hAnsi="仿宋" w:hint="eastAsia"/>
              </w:rPr>
              <w:t>专职</w:t>
            </w:r>
          </w:p>
          <w:p w14:paraId="0E9C9FA4" w14:textId="77777777" w:rsidR="003A13DD" w:rsidRPr="00D644C0" w:rsidRDefault="003A13DD" w:rsidP="00D644C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644C0">
              <w:rPr>
                <w:rFonts w:ascii="仿宋" w:eastAsia="仿宋" w:hAnsi="仿宋" w:hint="eastAsia"/>
              </w:rPr>
              <w:t>安全员</w:t>
            </w:r>
          </w:p>
        </w:tc>
        <w:tc>
          <w:tcPr>
            <w:tcW w:w="3330" w:type="dxa"/>
            <w:vAlign w:val="center"/>
          </w:tcPr>
          <w:p w14:paraId="29A51B24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hint="eastAsia"/>
                <w:sz w:val="18"/>
                <w:szCs w:val="18"/>
              </w:rPr>
              <w:t>1、年龄：35周岁及以下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（1986年9月1日及以后出生）；</w:t>
            </w:r>
          </w:p>
          <w:p w14:paraId="3E0EEF46" w14:textId="1EA52899" w:rsidR="003A13DD" w:rsidRPr="00C12D6A" w:rsidRDefault="003A13DD" w:rsidP="008B749C">
            <w:pPr>
              <w:pStyle w:val="a8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2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、学历：本科及以上</w:t>
            </w:r>
            <w:r w:rsidR="009930BE">
              <w:rPr>
                <w:rFonts w:ascii="仿宋" w:eastAsia="仿宋" w:hAnsi="仿宋" w:hint="eastAsia"/>
                <w:sz w:val="18"/>
                <w:szCs w:val="18"/>
              </w:rPr>
              <w:t>学历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14:paraId="5DFE16F0" w14:textId="77777777" w:rsidR="003A13DD" w:rsidRPr="00C12D6A" w:rsidRDefault="003A13DD" w:rsidP="008B749C">
            <w:pPr>
              <w:pStyle w:val="a8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3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、工作经验：2年以上工作经验；</w:t>
            </w:r>
          </w:p>
          <w:p w14:paraId="77C2CC1A" w14:textId="77777777" w:rsidR="003A13DD" w:rsidRPr="00C12D6A" w:rsidRDefault="003A13DD" w:rsidP="008B749C">
            <w:pPr>
              <w:pStyle w:val="a8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 w:hint="eastAsia"/>
                <w:sz w:val="18"/>
                <w:szCs w:val="18"/>
              </w:rPr>
              <w:t>4、其他：有注册安全工程师证书的优先。</w:t>
            </w:r>
          </w:p>
        </w:tc>
        <w:tc>
          <w:tcPr>
            <w:tcW w:w="5664" w:type="dxa"/>
            <w:vAlign w:val="center"/>
          </w:tcPr>
          <w:p w14:paraId="071CF643" w14:textId="77777777" w:rsidR="003A13DD" w:rsidRPr="00C12D6A" w:rsidRDefault="003A13DD" w:rsidP="008B749C">
            <w:pPr>
              <w:pStyle w:val="a8"/>
              <w:spacing w:line="300" w:lineRule="exact"/>
              <w:ind w:left="1" w:firstLineChars="9" w:firstLine="16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1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、参与制定和完善公司各项安全生产管理制度、操作规程并督促执行；</w:t>
            </w:r>
          </w:p>
          <w:p w14:paraId="7D2022B5" w14:textId="77777777" w:rsidR="003A13DD" w:rsidRPr="00C12D6A" w:rsidRDefault="003A13DD" w:rsidP="008B749C">
            <w:pPr>
              <w:pStyle w:val="a8"/>
              <w:spacing w:line="300" w:lineRule="exact"/>
              <w:ind w:left="180" w:hangingChars="100" w:hanging="18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2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、及时收集与整理安全生产管理各项基础资料；</w:t>
            </w:r>
          </w:p>
          <w:p w14:paraId="54E066B3" w14:textId="77777777" w:rsidR="003A13DD" w:rsidRPr="00C12D6A" w:rsidRDefault="003A13DD" w:rsidP="008B749C">
            <w:pPr>
              <w:pStyle w:val="a8"/>
              <w:spacing w:line="300" w:lineRule="exact"/>
              <w:ind w:leftChars="-1" w:left="18" w:hangingChars="11" w:hanging="2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3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、协助综合安全部主任完成安全生产标准化要求的其他各项任务。</w:t>
            </w:r>
          </w:p>
        </w:tc>
        <w:tc>
          <w:tcPr>
            <w:tcW w:w="708" w:type="dxa"/>
            <w:vAlign w:val="center"/>
          </w:tcPr>
          <w:p w14:paraId="3FD0BF10" w14:textId="77777777" w:rsidR="003A13DD" w:rsidRDefault="003A13DD" w:rsidP="00D644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846" w:type="dxa"/>
            <w:vAlign w:val="center"/>
          </w:tcPr>
          <w:p w14:paraId="463EA114" w14:textId="77777777" w:rsidR="003A13DD" w:rsidRDefault="003A13DD" w:rsidP="00D644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湖南省衡阳市</w:t>
            </w:r>
          </w:p>
        </w:tc>
      </w:tr>
      <w:tr w:rsidR="003A13DD" w:rsidRPr="003D25DD" w14:paraId="6AF2E94A" w14:textId="77777777" w:rsidTr="003A13DD">
        <w:trPr>
          <w:trHeight w:val="1833"/>
          <w:jc w:val="center"/>
        </w:trPr>
        <w:tc>
          <w:tcPr>
            <w:tcW w:w="1129" w:type="dxa"/>
            <w:vMerge/>
            <w:vAlign w:val="center"/>
          </w:tcPr>
          <w:p w14:paraId="72169F49" w14:textId="77777777" w:rsidR="003A13DD" w:rsidRPr="005C63CA" w:rsidRDefault="003A13DD" w:rsidP="00FA0674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vAlign w:val="center"/>
          </w:tcPr>
          <w:p w14:paraId="68E9B093" w14:textId="77777777" w:rsidR="003A13DD" w:rsidRDefault="003A13DD" w:rsidP="00FA0674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05D50">
              <w:rPr>
                <w:rFonts w:ascii="仿宋" w:eastAsia="仿宋" w:hAnsi="仿宋" w:hint="eastAsia"/>
              </w:rPr>
              <w:t>生产</w:t>
            </w:r>
          </w:p>
          <w:p w14:paraId="6827D762" w14:textId="77777777" w:rsidR="003A13DD" w:rsidRPr="00205D50" w:rsidRDefault="003A13DD" w:rsidP="00FA0674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05D50">
              <w:rPr>
                <w:rFonts w:ascii="仿宋" w:eastAsia="仿宋" w:hAnsi="仿宋" w:hint="eastAsia"/>
              </w:rPr>
              <w:t>经营部</w:t>
            </w:r>
          </w:p>
        </w:tc>
        <w:tc>
          <w:tcPr>
            <w:tcW w:w="840" w:type="dxa"/>
            <w:vAlign w:val="center"/>
          </w:tcPr>
          <w:p w14:paraId="5B7EBE97" w14:textId="77777777" w:rsidR="003A13DD" w:rsidRDefault="003A13DD" w:rsidP="00FA0674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05D50">
              <w:rPr>
                <w:rFonts w:ascii="仿宋" w:eastAsia="仿宋" w:hAnsi="仿宋" w:hint="eastAsia"/>
              </w:rPr>
              <w:t>现场</w:t>
            </w:r>
          </w:p>
          <w:p w14:paraId="28628797" w14:textId="77777777" w:rsidR="003A13DD" w:rsidRPr="00205D50" w:rsidRDefault="003A13DD" w:rsidP="00FA0674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205D50">
              <w:rPr>
                <w:rFonts w:ascii="仿宋" w:eastAsia="仿宋" w:hAnsi="仿宋" w:hint="eastAsia"/>
              </w:rPr>
              <w:t>管理</w:t>
            </w:r>
          </w:p>
        </w:tc>
        <w:tc>
          <w:tcPr>
            <w:tcW w:w="3330" w:type="dxa"/>
            <w:vAlign w:val="center"/>
          </w:tcPr>
          <w:p w14:paraId="66F87270" w14:textId="77777777" w:rsidR="003A13DD" w:rsidRPr="00C12D6A" w:rsidRDefault="003A13DD" w:rsidP="008B749C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hint="eastAsia"/>
                <w:sz w:val="18"/>
                <w:szCs w:val="18"/>
              </w:rPr>
              <w:t>1、年龄：35周岁及以下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（1986年9月1日及以后出生）；</w:t>
            </w:r>
          </w:p>
          <w:p w14:paraId="644B1092" w14:textId="4B62A49F" w:rsidR="003A13DD" w:rsidRPr="00C12D6A" w:rsidRDefault="003A13DD" w:rsidP="008B749C">
            <w:pPr>
              <w:pStyle w:val="a8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2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、学历：本科及以上</w:t>
            </w:r>
            <w:r w:rsidR="004C3227">
              <w:rPr>
                <w:rFonts w:ascii="仿宋" w:eastAsia="仿宋" w:hAnsi="仿宋" w:hint="eastAsia"/>
                <w:sz w:val="18"/>
                <w:szCs w:val="18"/>
              </w:rPr>
              <w:t>学历</w:t>
            </w:r>
            <w:bookmarkStart w:id="0" w:name="_GoBack"/>
            <w:bookmarkEnd w:id="0"/>
            <w:r w:rsidRPr="00C12D6A">
              <w:rPr>
                <w:rFonts w:ascii="仿宋" w:eastAsia="仿宋" w:hAnsi="仿宋" w:hint="eastAsia"/>
                <w:sz w:val="18"/>
                <w:szCs w:val="18"/>
              </w:rPr>
              <w:t>；</w:t>
            </w:r>
          </w:p>
          <w:p w14:paraId="2EC7A1BC" w14:textId="77777777" w:rsidR="003A13DD" w:rsidRPr="00C12D6A" w:rsidRDefault="003A13DD" w:rsidP="008B749C">
            <w:pPr>
              <w:pStyle w:val="a8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3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、工作经验：2年以上工作经验；</w:t>
            </w:r>
          </w:p>
          <w:p w14:paraId="3B9463F7" w14:textId="77777777" w:rsidR="003A13DD" w:rsidRPr="00C12D6A" w:rsidRDefault="003A13DD" w:rsidP="008B749C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4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、其他：有港口工作经验者优先。</w:t>
            </w:r>
          </w:p>
        </w:tc>
        <w:tc>
          <w:tcPr>
            <w:tcW w:w="5664" w:type="dxa"/>
            <w:vAlign w:val="center"/>
          </w:tcPr>
          <w:p w14:paraId="46CBDD30" w14:textId="77777777" w:rsidR="003A13DD" w:rsidRPr="00C12D6A" w:rsidRDefault="003A13DD" w:rsidP="008B749C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1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、实时跟进作业进度，协调和记录船舶靠离泊信息；</w:t>
            </w:r>
          </w:p>
          <w:p w14:paraId="15F147D7" w14:textId="77777777" w:rsidR="003A13DD" w:rsidRPr="00C12D6A" w:rsidRDefault="003A13DD" w:rsidP="008B749C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2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、协助优化作业流程，提升作业效率；</w:t>
            </w:r>
          </w:p>
          <w:p w14:paraId="645DCEEE" w14:textId="77777777" w:rsidR="003A13DD" w:rsidRPr="00C12D6A" w:rsidRDefault="003A13DD" w:rsidP="008B749C">
            <w:pPr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3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、负责港区各项环保设施的运行与记录；</w:t>
            </w:r>
          </w:p>
          <w:p w14:paraId="7DD879C4" w14:textId="77777777" w:rsidR="003A13DD" w:rsidRPr="00C12D6A" w:rsidRDefault="003A13DD" w:rsidP="008B749C">
            <w:pPr>
              <w:spacing w:line="300" w:lineRule="exact"/>
              <w:ind w:leftChars="-1" w:left="-1" w:hanging="1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/>
                <w:sz w:val="18"/>
                <w:szCs w:val="18"/>
              </w:rPr>
              <w:t>4</w:t>
            </w:r>
            <w:r w:rsidRPr="00C12D6A">
              <w:rPr>
                <w:rFonts w:ascii="仿宋" w:eastAsia="仿宋" w:hAnsi="仿宋" w:hint="eastAsia"/>
                <w:sz w:val="18"/>
                <w:szCs w:val="18"/>
              </w:rPr>
              <w:t>、纠正作业现场各项违章行为，及时汇报和处理现场突发各类事故/事件。</w:t>
            </w:r>
          </w:p>
        </w:tc>
        <w:tc>
          <w:tcPr>
            <w:tcW w:w="708" w:type="dxa"/>
            <w:vAlign w:val="center"/>
          </w:tcPr>
          <w:p w14:paraId="74C45753" w14:textId="77777777" w:rsidR="003A13DD" w:rsidRDefault="003A13DD" w:rsidP="00FA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846" w:type="dxa"/>
            <w:vAlign w:val="center"/>
          </w:tcPr>
          <w:p w14:paraId="2B570690" w14:textId="77777777" w:rsidR="003A13DD" w:rsidRDefault="003A13DD" w:rsidP="00FA067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湖南省衡阳市</w:t>
            </w:r>
          </w:p>
        </w:tc>
      </w:tr>
      <w:tr w:rsidR="003A13DD" w:rsidRPr="003D25DD" w14:paraId="574C97DD" w14:textId="77777777" w:rsidTr="003A13DD">
        <w:trPr>
          <w:trHeight w:val="841"/>
          <w:jc w:val="center"/>
        </w:trPr>
        <w:tc>
          <w:tcPr>
            <w:tcW w:w="1129" w:type="dxa"/>
            <w:vAlign w:val="center"/>
          </w:tcPr>
          <w:p w14:paraId="03ECA995" w14:textId="77777777" w:rsidR="003A13DD" w:rsidRPr="005C63CA" w:rsidRDefault="003A13DD" w:rsidP="00554A6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能源事业部本部</w:t>
            </w:r>
          </w:p>
        </w:tc>
        <w:tc>
          <w:tcPr>
            <w:tcW w:w="945" w:type="dxa"/>
            <w:vAlign w:val="center"/>
          </w:tcPr>
          <w:p w14:paraId="2932699C" w14:textId="77777777" w:rsidR="003A13DD" w:rsidRDefault="003A13DD" w:rsidP="00554A6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554A67">
              <w:rPr>
                <w:rFonts w:ascii="仿宋" w:eastAsia="仿宋" w:hAnsi="仿宋" w:hint="eastAsia"/>
              </w:rPr>
              <w:t>联调</w:t>
            </w:r>
          </w:p>
          <w:p w14:paraId="0E0A4D28" w14:textId="77777777" w:rsidR="003A13DD" w:rsidRPr="00554A67" w:rsidRDefault="003A13DD" w:rsidP="00554A6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554A67">
              <w:rPr>
                <w:rFonts w:ascii="仿宋" w:eastAsia="仿宋" w:hAnsi="仿宋" w:hint="eastAsia"/>
              </w:rPr>
              <w:t>中心</w:t>
            </w:r>
          </w:p>
        </w:tc>
        <w:tc>
          <w:tcPr>
            <w:tcW w:w="840" w:type="dxa"/>
            <w:vAlign w:val="center"/>
          </w:tcPr>
          <w:p w14:paraId="3C3EB5F2" w14:textId="77777777" w:rsidR="003A13DD" w:rsidRDefault="003A13DD" w:rsidP="00554A6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554A67">
              <w:rPr>
                <w:rFonts w:ascii="仿宋" w:eastAsia="仿宋" w:hAnsi="仿宋" w:hint="eastAsia"/>
              </w:rPr>
              <w:t>网络</w:t>
            </w:r>
          </w:p>
          <w:p w14:paraId="4CD6EA84" w14:textId="77777777" w:rsidR="003A13DD" w:rsidRPr="00554A67" w:rsidRDefault="003A13DD" w:rsidP="00554A67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554A67">
              <w:rPr>
                <w:rFonts w:ascii="仿宋" w:eastAsia="仿宋" w:hAnsi="仿宋" w:hint="eastAsia"/>
              </w:rPr>
              <w:t>专员</w:t>
            </w:r>
          </w:p>
        </w:tc>
        <w:tc>
          <w:tcPr>
            <w:tcW w:w="3330" w:type="dxa"/>
            <w:vAlign w:val="center"/>
          </w:tcPr>
          <w:p w14:paraId="6BEFAF7B" w14:textId="77777777" w:rsidR="003A13DD" w:rsidRPr="00C12D6A" w:rsidRDefault="003A13DD" w:rsidP="00E12980">
            <w:pPr>
              <w:pStyle w:val="a8"/>
              <w:numPr>
                <w:ilvl w:val="0"/>
                <w:numId w:val="5"/>
              </w:numPr>
              <w:tabs>
                <w:tab w:val="left" w:pos="372"/>
              </w:tabs>
              <w:spacing w:line="300" w:lineRule="exact"/>
              <w:ind w:left="-52" w:firstLineChars="0" w:firstLine="52"/>
              <w:jc w:val="left"/>
              <w:rPr>
                <w:rStyle w:val="font21"/>
                <w:rFonts w:hint="default"/>
                <w:sz w:val="18"/>
                <w:szCs w:val="18"/>
                <w:lang w:bidi="ar"/>
              </w:rPr>
            </w:pPr>
            <w:r w:rsidRPr="00C12D6A">
              <w:rPr>
                <w:rFonts w:ascii="仿宋" w:eastAsia="仿宋" w:hAnsi="仿宋" w:hint="eastAsia"/>
                <w:sz w:val="18"/>
                <w:szCs w:val="18"/>
              </w:rPr>
              <w:t>年龄：35周岁及以下</w:t>
            </w:r>
            <w:r w:rsidRPr="00C12D6A">
              <w:rPr>
                <w:rStyle w:val="font21"/>
                <w:rFonts w:hint="default"/>
                <w:sz w:val="18"/>
                <w:szCs w:val="18"/>
                <w:lang w:bidi="ar"/>
              </w:rPr>
              <w:t>（1986年9月1日及以后出生）；</w:t>
            </w:r>
          </w:p>
          <w:p w14:paraId="652BE03E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 w:hint="eastAsia"/>
                <w:sz w:val="18"/>
                <w:szCs w:val="18"/>
              </w:rPr>
              <w:t>2、学历：全日制本科及以上学历，计算机、通信工程、网络工程等相关专业</w:t>
            </w:r>
          </w:p>
          <w:p w14:paraId="5F468D5A" w14:textId="77777777" w:rsidR="003A13DD" w:rsidRPr="00C12D6A" w:rsidRDefault="003A13DD" w:rsidP="008B749C">
            <w:pPr>
              <w:spacing w:line="3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 w:hint="eastAsia"/>
                <w:sz w:val="18"/>
                <w:szCs w:val="18"/>
              </w:rPr>
              <w:t>3、工作经验：5年以上相关工作经验。</w:t>
            </w:r>
          </w:p>
        </w:tc>
        <w:tc>
          <w:tcPr>
            <w:tcW w:w="5664" w:type="dxa"/>
            <w:vAlign w:val="center"/>
          </w:tcPr>
          <w:p w14:paraId="30A9A5F0" w14:textId="77777777" w:rsidR="003A13DD" w:rsidRPr="00C12D6A" w:rsidRDefault="003A13DD" w:rsidP="005E5D41">
            <w:pPr>
              <w:spacing w:line="3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12D6A">
              <w:rPr>
                <w:rFonts w:ascii="仿宋" w:eastAsia="仿宋" w:hAnsi="仿宋" w:hint="eastAsia"/>
                <w:sz w:val="18"/>
                <w:szCs w:val="18"/>
              </w:rPr>
              <w:t>主要负责联调中心网络通信设备、水情设备、水调设备等设备正常运行维护工作。</w:t>
            </w:r>
          </w:p>
        </w:tc>
        <w:tc>
          <w:tcPr>
            <w:tcW w:w="708" w:type="dxa"/>
            <w:vAlign w:val="center"/>
          </w:tcPr>
          <w:p w14:paraId="774FC5C5" w14:textId="77777777" w:rsidR="003A13DD" w:rsidRDefault="003A13DD" w:rsidP="00554A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1</w:t>
            </w:r>
          </w:p>
        </w:tc>
        <w:tc>
          <w:tcPr>
            <w:tcW w:w="846" w:type="dxa"/>
            <w:vAlign w:val="center"/>
          </w:tcPr>
          <w:p w14:paraId="4A6311C0" w14:textId="77777777" w:rsidR="003A13DD" w:rsidRDefault="003A13DD" w:rsidP="00554A6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ar"/>
              </w:rPr>
              <w:t>湖南省长沙市</w:t>
            </w:r>
          </w:p>
        </w:tc>
      </w:tr>
    </w:tbl>
    <w:p w14:paraId="306ACACF" w14:textId="37D94C73" w:rsidR="0069059C" w:rsidRPr="0011405E" w:rsidRDefault="0069059C" w:rsidP="00B21042">
      <w:pPr>
        <w:jc w:val="left"/>
        <w:rPr>
          <w:rFonts w:ascii="方正小标宋简体" w:eastAsia="方正小标宋简体" w:hAnsi="仿宋"/>
          <w:sz w:val="28"/>
          <w:szCs w:val="32"/>
        </w:rPr>
      </w:pPr>
    </w:p>
    <w:sectPr w:rsidR="0069059C" w:rsidRPr="0011405E" w:rsidSect="00072E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E703" w14:textId="77777777" w:rsidR="00072E5C" w:rsidRDefault="00072E5C" w:rsidP="00072E5C">
      <w:r>
        <w:separator/>
      </w:r>
    </w:p>
  </w:endnote>
  <w:endnote w:type="continuationSeparator" w:id="0">
    <w:p w14:paraId="6E0E6490" w14:textId="77777777" w:rsidR="00072E5C" w:rsidRDefault="00072E5C" w:rsidP="000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32A8" w14:textId="77777777" w:rsidR="00072E5C" w:rsidRDefault="00072E5C" w:rsidP="00072E5C">
      <w:r>
        <w:separator/>
      </w:r>
    </w:p>
  </w:footnote>
  <w:footnote w:type="continuationSeparator" w:id="0">
    <w:p w14:paraId="527D94B8" w14:textId="77777777" w:rsidR="00072E5C" w:rsidRDefault="00072E5C" w:rsidP="0007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EFCD"/>
    <w:multiLevelType w:val="singleLevel"/>
    <w:tmpl w:val="13C2EFC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0406E2A"/>
    <w:multiLevelType w:val="hybridMultilevel"/>
    <w:tmpl w:val="F398D95A"/>
    <w:lvl w:ilvl="0" w:tplc="9A564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0496C"/>
    <w:multiLevelType w:val="hybridMultilevel"/>
    <w:tmpl w:val="6EF2A75C"/>
    <w:lvl w:ilvl="0" w:tplc="A000A242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ADAEB8"/>
    <w:multiLevelType w:val="singleLevel"/>
    <w:tmpl w:val="76ADAEB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7F4F5C58"/>
    <w:multiLevelType w:val="hybridMultilevel"/>
    <w:tmpl w:val="26888268"/>
    <w:lvl w:ilvl="0" w:tplc="2ACC3A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B"/>
    <w:rsid w:val="00023696"/>
    <w:rsid w:val="00040EF4"/>
    <w:rsid w:val="00072E5C"/>
    <w:rsid w:val="00081759"/>
    <w:rsid w:val="000A58E8"/>
    <w:rsid w:val="000F19E7"/>
    <w:rsid w:val="0010361F"/>
    <w:rsid w:val="0011405E"/>
    <w:rsid w:val="001E378B"/>
    <w:rsid w:val="00205D50"/>
    <w:rsid w:val="00292171"/>
    <w:rsid w:val="00314DB4"/>
    <w:rsid w:val="00315A6D"/>
    <w:rsid w:val="00355ADF"/>
    <w:rsid w:val="003812D5"/>
    <w:rsid w:val="003A13DD"/>
    <w:rsid w:val="003B5B3F"/>
    <w:rsid w:val="003D25DD"/>
    <w:rsid w:val="003E1A89"/>
    <w:rsid w:val="00445CCB"/>
    <w:rsid w:val="00460F50"/>
    <w:rsid w:val="004B5C93"/>
    <w:rsid w:val="004C3227"/>
    <w:rsid w:val="004D6934"/>
    <w:rsid w:val="004E650A"/>
    <w:rsid w:val="00554A67"/>
    <w:rsid w:val="005C63CA"/>
    <w:rsid w:val="005D767F"/>
    <w:rsid w:val="005E5D41"/>
    <w:rsid w:val="0069059C"/>
    <w:rsid w:val="006969E6"/>
    <w:rsid w:val="006A1F45"/>
    <w:rsid w:val="00726019"/>
    <w:rsid w:val="00740A32"/>
    <w:rsid w:val="0079416C"/>
    <w:rsid w:val="007F1F9B"/>
    <w:rsid w:val="0083462D"/>
    <w:rsid w:val="0086708C"/>
    <w:rsid w:val="008B749C"/>
    <w:rsid w:val="008E1D59"/>
    <w:rsid w:val="00922664"/>
    <w:rsid w:val="009317CB"/>
    <w:rsid w:val="009873E9"/>
    <w:rsid w:val="009930BE"/>
    <w:rsid w:val="009968E0"/>
    <w:rsid w:val="009C0C6D"/>
    <w:rsid w:val="009C32E8"/>
    <w:rsid w:val="009C779B"/>
    <w:rsid w:val="009E3963"/>
    <w:rsid w:val="009F58BC"/>
    <w:rsid w:val="00AB1234"/>
    <w:rsid w:val="00AB5FA8"/>
    <w:rsid w:val="00B12BAC"/>
    <w:rsid w:val="00B21042"/>
    <w:rsid w:val="00B77CF9"/>
    <w:rsid w:val="00BB6059"/>
    <w:rsid w:val="00BD0184"/>
    <w:rsid w:val="00C12D6A"/>
    <w:rsid w:val="00C370E6"/>
    <w:rsid w:val="00C639BD"/>
    <w:rsid w:val="00C7546A"/>
    <w:rsid w:val="00C92A76"/>
    <w:rsid w:val="00C92F64"/>
    <w:rsid w:val="00CC237C"/>
    <w:rsid w:val="00CE3BDE"/>
    <w:rsid w:val="00D644C0"/>
    <w:rsid w:val="00DA4401"/>
    <w:rsid w:val="00DD33E8"/>
    <w:rsid w:val="00E12980"/>
    <w:rsid w:val="00EA1574"/>
    <w:rsid w:val="00EE24EF"/>
    <w:rsid w:val="00EF1EFC"/>
    <w:rsid w:val="00F92185"/>
    <w:rsid w:val="00FA0674"/>
    <w:rsid w:val="00FB28DA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2B4C3"/>
  <w15:chartTrackingRefBased/>
  <w15:docId w15:val="{F5F8F024-A860-4789-B827-27D59BA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E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E5C"/>
    <w:rPr>
      <w:sz w:val="18"/>
      <w:szCs w:val="18"/>
    </w:rPr>
  </w:style>
  <w:style w:type="table" w:styleId="a7">
    <w:name w:val="Table Grid"/>
    <w:basedOn w:val="a1"/>
    <w:uiPriority w:val="39"/>
    <w:qFormat/>
    <w:rsid w:val="00B2104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61F"/>
    <w:pPr>
      <w:ind w:firstLineChars="200" w:firstLine="420"/>
    </w:pPr>
  </w:style>
  <w:style w:type="character" w:customStyle="1" w:styleId="font21">
    <w:name w:val="font21"/>
    <w:basedOn w:val="a0"/>
    <w:qFormat/>
    <w:rsid w:val="00460F50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">
    <w:name w:val="列出段落2"/>
    <w:basedOn w:val="a"/>
    <w:qFormat/>
    <w:rsid w:val="00460F5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D767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D7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5B56-F6A0-4D8F-B244-B1BF236D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BD05DCF1</Template>
  <TotalTime>322</TotalTime>
  <Pages>3</Pages>
  <Words>374</Words>
  <Characters>2136</Characters>
  <Application>Microsoft Office Word</Application>
  <DocSecurity>0</DocSecurity>
  <Lines>17</Lines>
  <Paragraphs>5</Paragraphs>
  <ScaleCrop>false</ScaleCrop>
  <Company>HWTIG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周尤佳</dc:creator>
  <cp:keywords/>
  <dc:description/>
  <cp:lastModifiedBy>zoey</cp:lastModifiedBy>
  <cp:revision>76</cp:revision>
  <cp:lastPrinted>2021-09-10T01:42:00Z</cp:lastPrinted>
  <dcterms:created xsi:type="dcterms:W3CDTF">2021-08-20T02:23:00Z</dcterms:created>
  <dcterms:modified xsi:type="dcterms:W3CDTF">2021-09-10T09:34:00Z</dcterms:modified>
</cp:coreProperties>
</file>